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708"/>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32"/>
        </w:rPr>
        <w:t xml:space="preserve">Universitatea Tehnică a Moldovei</w:t>
      </w:r>
      <w:r>
        <w:rPr>
          <w:rFonts w:ascii="Times New Roman" w:hAnsi="Times New Roman" w:cs="Times New Roman"/>
        </w:rPr>
      </w:r>
    </w:p>
    <w:p>
      <w:pPr>
        <w:pStyle w:val="708"/>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32"/>
        </w:rPr>
        <w:t xml:space="preserve">Facultatea </w:t>
      </w:r>
      <w:r>
        <w:rPr>
          <w:rFonts w:ascii="Times New Roman" w:hAnsi="Times New Roman" w:eastAsia="Times New Roman" w:cs="Times New Roman"/>
          <w:b/>
          <w:i/>
          <w:color w:val="000000"/>
          <w:sz w:val="32"/>
        </w:rPr>
        <w:t xml:space="preserve">Calculatoare, Informatică și Microelectronică</w:t>
      </w:r>
      <w:r>
        <w:rPr>
          <w:rFonts w:ascii="Times New Roman" w:hAnsi="Times New Roman" w:cs="Times New Roman"/>
        </w:rPr>
      </w:r>
    </w:p>
    <w:p>
      <w:pPr>
        <w:pStyle w:val="708"/>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32"/>
        </w:rPr>
        <w:t xml:space="preserve">Specialitatea </w:t>
      </w:r>
      <w:r>
        <w:rPr>
          <w:rFonts w:ascii="Times New Roman" w:hAnsi="Times New Roman" w:eastAsia="Times New Roman" w:cs="Times New Roman"/>
          <w:b/>
          <w:i/>
          <w:color w:val="000000"/>
          <w:sz w:val="32"/>
        </w:rPr>
        <w:t xml:space="preserve">Tehnologii Informaționale</w:t>
      </w:r>
      <w:r>
        <w:rPr>
          <w:rFonts w:ascii="Times New Roman" w:hAnsi="Times New Roman" w:cs="Times New Roman"/>
        </w:rPr>
      </w:r>
    </w:p>
    <w:p>
      <w:pPr>
        <w:pStyle w:val="708"/>
        <w:pBdr/>
        <w:spacing w:after="158" w:before="0" w:line="252" w:lineRule="auto"/>
        <w:ind/>
        <w:jc w:val="cente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4935" distR="114935" simplePos="0" relativeHeight="12" behindDoc="0" locked="0" layoutInCell="0" allowOverlap="1">
                <wp:simplePos x="0" y="0"/>
                <wp:positionH relativeFrom="column">
                  <wp:posOffset>2339975</wp:posOffset>
                </wp:positionH>
                <wp:positionV relativeFrom="paragraph">
                  <wp:posOffset>502920</wp:posOffset>
                </wp:positionV>
                <wp:extent cx="1819275" cy="556260"/>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pic:cNvPicPr>
                        <pic:nvPr/>
                      </pic:nvPicPr>
                      <pic:blipFill>
                        <a:blip r:embed="rId13"/>
                        <a:stretch/>
                      </pic:blipFill>
                      <pic:spPr bwMode="auto">
                        <a:xfrm>
                          <a:off x="0" y="0"/>
                          <a:ext cx="1819275" cy="55626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12;o:allowoverlap:true;o:allowincell:false;mso-position-horizontal-relative:text;margin-left:184.25pt;mso-position-horizontal:absolute;mso-position-vertical-relative:text;margin-top:39.60pt;mso-position-vertical:absolute;width:143.25pt;height:43.80pt;mso-wrap-distance-left:9.05pt;mso-wrap-distance-top:0.00pt;mso-wrap-distance-right:9.05pt;mso-wrap-distance-bottom:0.00pt;z-index:1;" stroked="false">
                <w10:wrap type="square"/>
                <v:imagedata r:id="rId13" o:title=""/>
                <o:lock v:ext="edit" rotation="t"/>
              </v:shape>
            </w:pict>
          </mc:Fallback>
        </mc:AlternateContent>
      </w:r>
      <w:r>
        <w:rPr>
          <w:rFonts w:ascii="Times New Roman" w:hAnsi="Times New Roman" w:eastAsia="Times New Roman" w:cs="Times New Roman"/>
        </w:rPr>
        <w:br/>
        <w:br/>
      </w:r>
      <w:r>
        <w:rPr>
          <w:rFonts w:ascii="Times New Roman" w:hAnsi="Times New Roman" w:cs="Times New Roman"/>
        </w:rPr>
      </w:r>
    </w:p>
    <w:p>
      <w:pPr>
        <w:pStyle w:val="708"/>
        <w:pBdr/>
        <w:spacing w:after="158" w:before="0" w:line="252" w:lineRule="auto"/>
        <w:ind/>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08"/>
        <w:pBdr/>
        <w:spacing w:after="158" w:before="0" w:line="252" w:lineRule="auto"/>
        <w:ind/>
        <w:rPr>
          <w:rFonts w:ascii="Times New Roman" w:hAnsi="Times New Roman" w:cs="Times New Roman"/>
        </w:rPr>
      </w:pPr>
      <w:r>
        <w:rPr>
          <w:rFonts w:ascii="Times New Roman" w:hAnsi="Times New Roman" w:eastAsia="Times New Roman" w:cs="Times New Roman"/>
        </w:rPr>
        <w:br/>
        <w:br/>
      </w:r>
      <w:r>
        <w:rPr>
          <w:rFonts w:ascii="Times New Roman" w:hAnsi="Times New Roman" w:cs="Times New Roman"/>
        </w:rPr>
      </w:r>
    </w:p>
    <w:p>
      <w:pPr>
        <w:pStyle w:val="708"/>
        <w:pBdr/>
        <w:spacing w:after="158" w:before="0" w:line="252" w:lineRule="auto"/>
        <w:ind/>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8"/>
        <w:pBdr/>
        <w:spacing w:after="158" w:before="0" w:line="252" w:lineRule="auto"/>
        <w:ind/>
        <w:jc w:val="center"/>
        <w:rPr>
          <w:rFonts w:ascii="Times New Roman" w:hAnsi="Times New Roman" w:cs="Times New Roman"/>
          <w:color w:val="000000"/>
          <w:sz w:val="160"/>
          <w:szCs w:val="160"/>
        </w:rPr>
      </w:pPr>
      <w:r>
        <w:rPr>
          <w:rFonts w:ascii="Times New Roman" w:hAnsi="Times New Roman" w:eastAsia="Times New Roman" w:cs="Times New Roman"/>
          <w:color w:val="000000"/>
          <w:sz w:val="160"/>
        </w:rPr>
        <w:t xml:space="preserve">Raport</w:t>
      </w:r>
      <w:r>
        <w:rPr>
          <w:rFonts w:ascii="Times New Roman" w:hAnsi="Times New Roman" w:cs="Times New Roman"/>
          <w:color w:val="000000"/>
          <w:sz w:val="160"/>
          <w:szCs w:val="160"/>
        </w:rPr>
      </w:r>
    </w:p>
    <w:p>
      <w:pPr>
        <w:pStyle w:val="708"/>
        <w:pBdr/>
        <w:spacing w:after="158" w:before="0" w:line="252" w:lineRule="auto"/>
        <w:ind/>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08"/>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28"/>
        </w:rPr>
        <w:t xml:space="preserve">la lucrarea de laborator nr. 1</w:t>
      </w:r>
      <w:r>
        <w:rPr>
          <w:rFonts w:ascii="Times New Roman" w:hAnsi="Times New Roman" w:cs="Times New Roman"/>
        </w:rPr>
      </w:r>
    </w:p>
    <w:p>
      <w:pPr>
        <w:pStyle w:val="708"/>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28"/>
        </w:rPr>
        <w:t xml:space="preserve">Tema:</w:t>
      </w:r>
      <w:r>
        <w:rPr>
          <w:rFonts w:ascii="Times New Roman" w:hAnsi="Times New Roman" w:eastAsia="Times New Roman" w:cs="Times New Roman"/>
          <w:b/>
          <w:i/>
          <w:color w:val="000000"/>
          <w:sz w:val="28"/>
        </w:rPr>
        <w:t xml:space="preserve">“</w:t>
      </w:r>
      <w:bookmarkStart w:id="0" w:name="docs-internal-guid-8a7a0ad6-7fff-7cc7-2d"/>
      <w:r/>
      <w:bookmarkEnd w:id="0"/>
      <w:r>
        <w:rPr>
          <w:rFonts w:ascii="Times New Roman" w:hAnsi="Times New Roman" w:eastAsia="Times New Roman" w:cs="Times New Roman"/>
          <w:b/>
          <w:i/>
          <w:color w:val="000000"/>
          <w:sz w:val="28"/>
        </w:rPr>
        <w:t xml:space="preserve">Masini virtuale. Teste de securitate”</w:t>
      </w:r>
      <w:r>
        <w:rPr>
          <w:rFonts w:ascii="Times New Roman" w:hAnsi="Times New Roman" w:cs="Times New Roman"/>
        </w:rPr>
      </w:r>
    </w:p>
    <w:p>
      <w:pPr>
        <w:pStyle w:val="708"/>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28"/>
        </w:rPr>
        <w:t xml:space="preserve">Disciplina: “Tehnici de securitate informationala”</w:t>
      </w:r>
      <w:r>
        <w:rPr>
          <w:rFonts w:ascii="Times New Roman" w:hAnsi="Times New Roman" w:cs="Times New Roman"/>
        </w:rPr>
      </w:r>
    </w:p>
    <w:p>
      <w:pPr>
        <w:pStyle w:val="708"/>
        <w:pBdr/>
        <w:spacing w:after="158" w:before="0" w:line="252" w:lineRule="auto"/>
        <w:ind/>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08"/>
        <w:pBdr/>
        <w:spacing w:after="158" w:before="0" w:line="252" w:lineRule="auto"/>
        <w:ind/>
        <w:rPr>
          <w:rFonts w:ascii="Times New Roman" w:hAnsi="Times New Roman" w:cs="Times New Roman"/>
        </w:rPr>
      </w:pPr>
      <w:r>
        <w:rPr>
          <w:rFonts w:ascii="Times New Roman" w:hAnsi="Times New Roman" w:eastAsia="Times New Roman" w:cs="Times New Roman"/>
        </w:rPr>
        <w:br/>
        <w:br/>
      </w:r>
      <w:r>
        <w:rPr>
          <w:rFonts w:ascii="Times New Roman" w:hAnsi="Times New Roman" w:cs="Times New Roman"/>
        </w:rPr>
      </w:r>
    </w:p>
    <w:p>
      <w:pPr>
        <w:pStyle w:val="708"/>
        <w:pBdr/>
        <w:spacing w:after="158" w:before="0" w:line="252" w:lineRule="auto"/>
        <w:ind/>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8"/>
        <w:pBdr/>
        <w:spacing w:after="158" w:before="0" w:line="252" w:lineRule="auto"/>
        <w:ind/>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tbl>
      <w:tblPr>
        <w:tblStyle w:val="865"/>
        <w:tblW w:w="9354" w:type="dxa"/>
        <w:tblInd w:w="697" w:type="dxa"/>
        <w:tblBorders/>
        <w:tblLayout w:type="fixed"/>
        <w:tblCellMar>
          <w:left w:w="115" w:type="dxa"/>
          <w:top w:w="0" w:type="dxa"/>
          <w:right w:w="115" w:type="dxa"/>
          <w:bottom w:w="0" w:type="dxa"/>
        </w:tblCellMar>
        <w:tblLook w:val="04A0" w:firstRow="1" w:lastRow="0" w:firstColumn="1" w:lastColumn="0" w:noHBand="0" w:noVBand="1"/>
      </w:tblPr>
      <w:tblGrid>
        <w:gridCol w:w="2834"/>
        <w:gridCol w:w="3117"/>
        <w:gridCol w:w="3403"/>
      </w:tblGrid>
      <w:tr>
        <w:trPr/>
        <w:tc>
          <w:tcPr>
            <w:shd w:val="clear" w:color="ffffff" w:fill="ffffff"/>
            <w:tcBorders>
              <w:top w:val="single" w:color="ffffff" w:sz="6" w:space="0"/>
              <w:left w:val="single" w:color="ffffff" w:sz="6" w:space="0"/>
              <w:bottom w:val="single" w:color="ffffff" w:sz="6" w:space="0"/>
              <w:right w:val="single" w:color="ffffff" w:sz="6" w:space="0"/>
            </w:tcBorders>
            <w:tcW w:w="2834" w:type="dxa"/>
            <w:textDirection w:val="lrTb"/>
            <w:noWrap w:val="false"/>
          </w:tcPr>
          <w:p>
            <w:pPr>
              <w:pStyle w:val="708"/>
              <w:widowControl w:val="false"/>
              <w:pBdr/>
              <w:shd w:val="clear" w:color="ffffff" w:fill="ffffff"/>
              <w:spacing w:after="0" w:before="0" w:line="276" w:lineRule="atLeast"/>
              <w:ind/>
              <w:jc w:val="left"/>
              <w:rPr>
                <w:rFonts w:ascii="Times New Roman" w:hAnsi="Times New Roman" w:cs="Times New Roman"/>
              </w:rPr>
            </w:pPr>
            <w:r>
              <w:rPr>
                <w:rFonts w:ascii="Times New Roman" w:hAnsi="Times New Roman" w:eastAsia="Times New Roman" w:cs="Times New Roman"/>
                <w:b/>
                <w:color w:val="000000"/>
                <w:sz w:val="22"/>
                <w:szCs w:val="22"/>
                <w:lang w:val="en-US" w:eastAsia="en-US" w:bidi="ar-SA"/>
              </w:rPr>
              <w:t xml:space="preserve">A efectuat:</w:t>
            </w:r>
            <w:r>
              <w:rPr>
                <w:rFonts w:ascii="Times New Roman" w:hAnsi="Times New Roman" w:cs="Times New Roman"/>
              </w:rPr>
            </w:r>
          </w:p>
        </w:tc>
        <w:tc>
          <w:tcPr>
            <w:tcBorders>
              <w:top w:val="single" w:color="ffffff" w:sz="6" w:space="0"/>
              <w:left w:val="single" w:color="ffffff" w:sz="6" w:space="0"/>
              <w:bottom w:val="single" w:color="ffffff" w:sz="6" w:space="0"/>
              <w:right w:val="single" w:color="ffffff" w:sz="6" w:space="0"/>
            </w:tcBorders>
            <w:tcW w:w="3117" w:type="dxa"/>
            <w:textDirection w:val="lrTb"/>
            <w:noWrap w:val="false"/>
          </w:tcPr>
          <w:p>
            <w:pPr>
              <w:pStyle w:val="708"/>
              <w:widowControl w:val="false"/>
              <w:pBdr/>
              <w:spacing w:after="0" w:before="0" w:line="276" w:lineRule="atLeast"/>
              <w:ind/>
              <w:jc w:val="center"/>
              <w:rPr>
                <w:rFonts w:ascii="Times New Roman" w:hAnsi="Times New Roman" w:cs="Times New Roman"/>
              </w:rPr>
            </w:pPr>
            <w:r>
              <w:rPr>
                <w:rFonts w:ascii="Times New Roman" w:hAnsi="Times New Roman" w:eastAsia="Times New Roman" w:cs="Times New Roman"/>
                <w:color w:val="000000"/>
                <w:sz w:val="22"/>
                <w:szCs w:val="22"/>
                <w:lang w:val="en-US" w:eastAsia="en-US" w:bidi="ar-SA"/>
              </w:rPr>
              <w:t xml:space="preserve">Student grupa TI-231 FR</w:t>
            </w:r>
            <w:r>
              <w:rPr>
                <w:rFonts w:ascii="Times New Roman" w:hAnsi="Times New Roman" w:cs="Times New Roman"/>
              </w:rPr>
            </w:r>
          </w:p>
        </w:tc>
        <w:tc>
          <w:tcPr>
            <w:tcBorders>
              <w:top w:val="single" w:color="ffffff" w:sz="6" w:space="0"/>
              <w:left w:val="single" w:color="ffffff" w:sz="6" w:space="0"/>
              <w:bottom w:val="single" w:color="ffffff" w:sz="6" w:space="0"/>
              <w:right w:val="single" w:color="ffffff" w:sz="6" w:space="0"/>
            </w:tcBorders>
            <w:tcW w:w="3403" w:type="dxa"/>
            <w:textDirection w:val="lrTb"/>
            <w:noWrap w:val="false"/>
          </w:tcPr>
          <w:p>
            <w:pPr>
              <w:pStyle w:val="708"/>
              <w:widowControl w:val="false"/>
              <w:pBdr/>
              <w:spacing w:after="0" w:before="0" w:line="276" w:lineRule="atLeast"/>
              <w:ind/>
              <w:jc w:val="center"/>
              <w:rPr>
                <w:rFonts w:ascii="Times New Roman" w:hAnsi="Times New Roman" w:cs="Times New Roman"/>
              </w:rPr>
            </w:pPr>
            <w:r>
              <w:rPr>
                <w:rFonts w:ascii="Times New Roman" w:hAnsi="Times New Roman" w:eastAsia="Times New Roman" w:cs="Times New Roman"/>
                <w:color w:val="000000"/>
                <w:sz w:val="22"/>
                <w:szCs w:val="22"/>
                <w:lang w:val="en-US" w:eastAsia="en-US" w:bidi="ar-SA"/>
              </w:rPr>
              <w:t xml:space="preserve">            </w:t>
            </w:r>
            <w:r>
              <w:rPr>
                <w:rFonts w:ascii="Times New Roman" w:hAnsi="Times New Roman" w:eastAsia="Times New Roman" w:cs="Times New Roman"/>
                <w:color w:val="000000"/>
                <w:sz w:val="22"/>
                <w:szCs w:val="22"/>
                <w:lang w:val="en-US" w:eastAsia="en-US" w:bidi="ar-SA"/>
              </w:rPr>
              <w:t xml:space="preserve">Apareci Aurica</w:t>
            </w:r>
            <w:r>
              <w:rPr>
                <w:rFonts w:ascii="Times New Roman" w:hAnsi="Times New Roman" w:cs="Times New Roman"/>
              </w:rPr>
            </w:r>
          </w:p>
        </w:tc>
      </w:tr>
      <w:tr>
        <w:trPr/>
        <w:tc>
          <w:tcPr>
            <w:tcBorders>
              <w:top w:val="single" w:color="ffffff" w:sz="6" w:space="0"/>
              <w:left w:val="single" w:color="ffffff" w:sz="6" w:space="0"/>
              <w:bottom w:val="single" w:color="ffffff" w:sz="6" w:space="0"/>
              <w:right w:val="single" w:color="ffffff" w:sz="6" w:space="0"/>
            </w:tcBorders>
            <w:tcW w:w="2834" w:type="dxa"/>
            <w:textDirection w:val="lrTb"/>
            <w:noWrap w:val="false"/>
          </w:tcPr>
          <w:p>
            <w:pPr>
              <w:pStyle w:val="708"/>
              <w:widowControl w:val="false"/>
              <w:pBdr/>
              <w:spacing w:after="0" w:before="0" w:line="276" w:lineRule="atLeast"/>
              <w:ind/>
              <w:jc w:val="left"/>
              <w:rPr>
                <w:rFonts w:ascii="Times New Roman" w:hAnsi="Times New Roman" w:cs="Times New Roman"/>
              </w:rPr>
            </w:pPr>
            <w:r>
              <w:rPr>
                <w:rFonts w:ascii="Times New Roman" w:hAnsi="Times New Roman" w:eastAsia="Times New Roman" w:cs="Times New Roman"/>
                <w:b/>
                <w:color w:val="000000"/>
                <w:sz w:val="22"/>
                <w:szCs w:val="22"/>
                <w:lang w:val="en-US" w:eastAsia="en-US" w:bidi="ar-SA"/>
              </w:rPr>
              <w:t xml:space="preserve">A verificat:</w:t>
            </w:r>
            <w:r>
              <w:rPr>
                <w:rFonts w:ascii="Times New Roman" w:hAnsi="Times New Roman" w:cs="Times New Roman"/>
              </w:rPr>
            </w:r>
          </w:p>
        </w:tc>
        <w:tc>
          <w:tcPr>
            <w:tcBorders>
              <w:top w:val="single" w:color="ffffff" w:sz="6" w:space="0"/>
              <w:left w:val="single" w:color="ffffff" w:sz="6" w:space="0"/>
              <w:bottom w:val="single" w:color="ffffff" w:sz="6" w:space="0"/>
              <w:right w:val="single" w:color="ffffff" w:sz="6" w:space="0"/>
            </w:tcBorders>
            <w:tcW w:w="3117" w:type="dxa"/>
            <w:textDirection w:val="lrTb"/>
            <w:noWrap w:val="false"/>
          </w:tcPr>
          <w:p>
            <w:pPr>
              <w:pStyle w:val="708"/>
              <w:widowControl w:val="false"/>
              <w:pBdr/>
              <w:spacing w:after="0" w:before="0" w:line="276" w:lineRule="atLeast"/>
              <w:ind/>
              <w:jc w:val="center"/>
              <w:rPr>
                <w:rFonts w:ascii="Times New Roman" w:hAnsi="Times New Roman" w:cs="Times New Roman"/>
              </w:rPr>
            </w:pPr>
            <w:r>
              <w:rPr>
                <w:rFonts w:ascii="Times New Roman" w:hAnsi="Times New Roman" w:eastAsia="Times New Roman" w:cs="Times New Roman"/>
                <w:color w:val="000000"/>
                <w:sz w:val="22"/>
                <w:szCs w:val="22"/>
                <w:lang w:val="en-US" w:eastAsia="en-US" w:bidi="ar-SA"/>
              </w:rPr>
              <w:t xml:space="preserve">Asistent universitar</w:t>
            </w:r>
            <w:r>
              <w:rPr>
                <w:rFonts w:ascii="Times New Roman" w:hAnsi="Times New Roman" w:cs="Times New Roman"/>
              </w:rPr>
            </w:r>
          </w:p>
        </w:tc>
        <w:tc>
          <w:tcPr>
            <w:tcBorders>
              <w:top w:val="single" w:color="ffffff" w:sz="6" w:space="0"/>
              <w:left w:val="single" w:color="ffffff" w:sz="6" w:space="0"/>
              <w:bottom w:val="single" w:color="ffffff" w:sz="6" w:space="0"/>
              <w:right w:val="single" w:color="ffffff" w:sz="6" w:space="0"/>
            </w:tcBorders>
            <w:tcW w:w="3403" w:type="dxa"/>
            <w:textDirection w:val="lrTb"/>
            <w:noWrap w:val="false"/>
          </w:tcPr>
          <w:p>
            <w:pPr>
              <w:pStyle w:val="708"/>
              <w:widowControl w:val="false"/>
              <w:pBdr/>
              <w:spacing w:after="0" w:before="0" w:line="276" w:lineRule="atLeast"/>
              <w:ind/>
              <w:jc w:val="center"/>
              <w:rPr>
                <w:rFonts w:ascii="Times New Roman" w:hAnsi="Times New Roman" w:cs="Times New Roman"/>
              </w:rPr>
            </w:pPr>
            <w:r>
              <w:rPr>
                <w:rFonts w:ascii="Times New Roman" w:hAnsi="Times New Roman" w:eastAsia="Times New Roman" w:cs="Times New Roman"/>
                <w:color w:val="000000"/>
                <w:sz w:val="22"/>
                <w:szCs w:val="22"/>
                <w:lang w:val="en-US" w:eastAsia="en-US" w:bidi="ar-SA"/>
              </w:rPr>
              <w:t xml:space="preserve">             </w:t>
            </w:r>
            <w:r>
              <w:rPr>
                <w:rFonts w:ascii="Times New Roman" w:hAnsi="Times New Roman" w:eastAsia="Times New Roman" w:cs="Times New Roman"/>
                <w:color w:val="000000"/>
                <w:sz w:val="22"/>
                <w:szCs w:val="22"/>
                <w:lang w:val="en-US" w:eastAsia="en-US" w:bidi="ar-SA"/>
              </w:rPr>
              <w:t xml:space="preserve">Alexandru Tocan</w:t>
            </w:r>
            <w:r>
              <w:rPr>
                <w:rFonts w:ascii="Times New Roman" w:hAnsi="Times New Roman" w:cs="Times New Roman"/>
              </w:rPr>
            </w:r>
          </w:p>
        </w:tc>
      </w:tr>
    </w:tbl>
    <w:p>
      <w:pPr>
        <w:pStyle w:val="708"/>
        <w:pBdr/>
        <w:spacing w:after="158" w:before="0" w:line="252" w:lineRule="auto"/>
        <w:ind/>
        <w:jc w:val="center"/>
        <w:rPr>
          <w:rFonts w:ascii="Times New Roman" w:hAnsi="Times New Roman" w:cs="Times New Roman"/>
          <w:highlight w:val="none"/>
        </w:rPr>
      </w:pPr>
      <w:r>
        <w:rPr>
          <w:rFonts w:ascii="Times New Roman" w:hAnsi="Times New Roman" w:eastAsia="Times New Roman" w:cs="Times New Roman"/>
        </w:rPr>
        <w:br/>
        <w:br/>
      </w:r>
      <w:r>
        <w:rPr>
          <w:rFonts w:ascii="Times New Roman" w:hAnsi="Times New Roman" w:cs="Times New Roman"/>
          <w:highlight w:val="none"/>
        </w:rPr>
      </w:r>
    </w:p>
    <w:p>
      <w:pPr>
        <w:pStyle w:val="708"/>
        <w:pBdr/>
        <w:spacing w:after="158" w:before="0" w:line="252" w:lineRule="auto"/>
        <w:ind/>
        <w:jc w:val="center"/>
        <w:rPr>
          <w:rFonts w:ascii="Times New Roman" w:hAnsi="Times New Roman" w:cs="Times New Roman"/>
        </w:rPr>
      </w:pPr>
      <w:r>
        <w:rPr>
          <w:rFonts w:ascii="Times New Roman" w:hAnsi="Times New Roman" w:eastAsia="Times New Roman" w:cs="Times New Roman"/>
        </w:rPr>
        <w:br/>
      </w:r>
      <w:r>
        <w:rPr>
          <w:rFonts w:ascii="Times New Roman" w:hAnsi="Times New Roman" w:cs="Times New Roman"/>
        </w:rPr>
      </w:r>
    </w:p>
    <w:p>
      <w:pPr>
        <w:pStyle w:val="708"/>
        <w:pBdr/>
        <w:spacing w:after="158" w:before="0" w:line="252"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8"/>
        <w:pBdr/>
        <w:spacing w:after="158" w:before="0" w:line="252" w:lineRule="auto"/>
        <w:ind/>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08"/>
        <w:pBdr/>
        <w:spacing w:after="158" w:before="0" w:line="252" w:lineRule="auto"/>
        <w:ind/>
        <w:jc w:val="center"/>
        <w:rPr>
          <w:rFonts w:ascii="Times New Roman" w:hAnsi="Times New Roman" w:cs="Times New Roman"/>
        </w:rPr>
      </w:pPr>
      <w:r>
        <w:rPr>
          <w:rFonts w:ascii="Times New Roman" w:hAnsi="Times New Roman" w:eastAsia="Times New Roman" w:cs="Times New Roman"/>
          <w:b/>
          <w:color w:val="000000"/>
          <w:sz w:val="28"/>
        </w:rPr>
        <w:t xml:space="preserve">Chișinău 2025</w:t>
      </w:r>
      <w:r>
        <w:rPr>
          <w:rFonts w:ascii="Times New Roman" w:hAnsi="Times New Roman" w:cs="Times New Roman"/>
        </w:rPr>
      </w:r>
    </w:p>
    <w:sdt>
      <w:sdtPr>
        <w15:appearance w15:val="boundingBox"/>
        <w:docPartObj>
          <w:docPartGallery w:val="Table of Contents"/>
          <w:docPartUnique w:val="true"/>
        </w:docPartObj>
        <w:rPr/>
      </w:sdtPr>
      <w:sdtContent>
        <w:p>
          <w:pPr>
            <w:pStyle w:val="708"/>
            <w:pBdr/>
            <w:tabs>
              <w:tab w:val="left" w:leader="none" w:pos="658"/>
              <w:tab w:val="clear" w:leader="none" w:pos="708"/>
              <w:tab w:val="right" w:leader="dot" w:pos="9355"/>
            </w:tabs>
            <w:spacing w:line="240" w:lineRule="auto"/>
            <w:ind/>
            <w:rPr>
              <w:rFonts w:ascii="Times New Roman" w:hAnsi="Times New Roman" w:cs="Times New Roman"/>
              <w:b/>
              <w:bCs/>
              <w:color w:val="44546a" w:themeColor="text2"/>
              <w:sz w:val="28"/>
              <w:szCs w:val="28"/>
            </w:rPr>
          </w:pPr>
          <w:r>
            <w:rPr>
              <w:rFonts w:ascii="Times New Roman" w:hAnsi="Times New Roman" w:eastAsia="Times New Roman" w:cs="Times New Roman"/>
              <w:b/>
              <w:bCs/>
              <w:color w:val="44546a" w:themeColor="text2"/>
              <w:sz w:val="28"/>
              <w:szCs w:val="28"/>
            </w:rPr>
            <w:t xml:space="preserve">Cuprins</w:t>
          </w:r>
          <w:r>
            <w:rPr>
              <w:rFonts w:ascii="Times New Roman" w:hAnsi="Times New Roman" w:cs="Times New Roman"/>
              <w:b/>
              <w:bCs/>
              <w:color w:val="44546a" w:themeColor="text2"/>
              <w:sz w:val="28"/>
              <w:szCs w:val="28"/>
            </w:rPr>
          </w:r>
        </w:p>
        <w:p>
          <w:pPr>
            <w:pStyle w:val="755"/>
            <w:pBdr/>
            <w:tabs>
              <w:tab w:val="left" w:leader="none" w:pos="567"/>
              <w:tab w:val="clear" w:leader="none" w:pos="708"/>
              <w:tab w:val="right" w:leader="dot" w:pos="9629"/>
            </w:tabs>
            <w:spacing/>
            <w:ind/>
            <w:rPr>
              <w:rFonts w:ascii="Times New Roman" w:hAnsi="Times New Roman" w:cs="Times New Roman"/>
              <w:b w:val="0"/>
              <w:bCs w:val="0"/>
              <w:sz w:val="24"/>
              <w:szCs w:val="24"/>
            </w:rPr>
          </w:pPr>
          <w:r>
            <w:rPr>
              <w:b w:val="0"/>
              <w:bCs w:val="0"/>
            </w:rPr>
            <w:fldChar w:fldCharType="begin"/>
          </w:r>
          <w:r>
            <w:rPr>
              <w:rStyle w:val="749"/>
              <w:rFonts w:ascii="Times New Roman" w:hAnsi="Times New Roman" w:eastAsia="Times New Roman" w:cs="Times New Roman"/>
              <w:b w:val="0"/>
              <w:bCs w:val="0"/>
              <w:sz w:val="24"/>
              <w:szCs w:val="24"/>
            </w:rPr>
            <w:instrText xml:space="preserve"> TOC \o "1-9" \h</w:instrText>
          </w:r>
          <w:r>
            <w:rPr>
              <w:rStyle w:val="749"/>
              <w:rFonts w:ascii="Times New Roman" w:hAnsi="Times New Roman" w:eastAsia="Times New Roman" w:cs="Times New Roman"/>
              <w:b w:val="0"/>
              <w:bCs w:val="0"/>
              <w:sz w:val="24"/>
              <w:szCs w:val="24"/>
            </w:rPr>
            <w:fldChar w:fldCharType="separate"/>
          </w:r>
          <w:hyperlink w:tooltip="#_Toc1" w:anchor="_Toc1" w:history="1">
            <w:r>
              <w:rPr>
                <w:rStyle w:val="749"/>
                <w:rFonts w:ascii="Times New Roman" w:hAnsi="Times New Roman" w:eastAsia="Times New Roman" w:cs="Times New Roman"/>
                <w:b w:val="0"/>
                <w:bCs w:val="0"/>
                <w:sz w:val="24"/>
                <w:szCs w:val="24"/>
              </w:rPr>
              <w:t xml:space="preserve">1.</w:t>
            </w:r>
            <w:r>
              <w:rPr>
                <w:rStyle w:val="749"/>
                <w:rFonts w:ascii="Times New Roman" w:hAnsi="Times New Roman" w:eastAsia="Times New Roman" w:cs="Times New Roman"/>
                <w:b w:val="0"/>
                <w:bCs w:val="0"/>
                <w:sz w:val="24"/>
                <w:szCs w:val="24"/>
              </w:rPr>
              <w:t xml:space="preserve"> </w:t>
            </w:r>
            <w:r>
              <w:rPr>
                <w:rStyle w:val="749"/>
                <w:rFonts w:ascii="Times New Roman" w:hAnsi="Times New Roman" w:eastAsia="Times New Roman" w:cs="Times New Roman"/>
                <w:b w:val="0"/>
                <w:bCs w:val="0"/>
                <w:sz w:val="24"/>
                <w:szCs w:val="24"/>
              </w:rPr>
              <w:t xml:space="preserve">Cadru teoretic</w:t>
            </w:r>
            <w:r>
              <w:rPr>
                <w:rStyle w:val="749"/>
                <w:rFonts w:ascii="Times New Roman" w:hAnsi="Times New Roman" w:eastAsia="Times New Roman" w:cs="Times New Roman"/>
                <w:b w:val="0"/>
                <w:bCs w:val="0"/>
                <w:sz w:val="24"/>
                <w:szCs w:val="24"/>
              </w:rPr>
              <w:tab/>
            </w:r>
            <w:r>
              <w:rPr>
                <w:b w:val="0"/>
                <w:bCs w:val="0"/>
              </w:rPr>
              <w:fldChar w:fldCharType="begin"/>
            </w:r>
            <w:r>
              <w:rPr>
                <w:b w:val="0"/>
                <w:bCs w:val="0"/>
              </w:rPr>
              <w:instrText xml:space="preserve">PAGEREF _Toc1 \h</w:instrText>
            </w:r>
            <w:r>
              <w:rPr>
                <w:b w:val="0"/>
                <w:bCs w:val="0"/>
              </w:rPr>
              <w:fldChar w:fldCharType="separate"/>
            </w:r>
            <w:r>
              <w:rPr>
                <w:rStyle w:val="749"/>
                <w:rFonts w:ascii="Times New Roman" w:hAnsi="Times New Roman" w:cs="Times New Roman"/>
                <w:b w:val="0"/>
                <w:bCs w:val="0"/>
                <w:sz w:val="24"/>
                <w:szCs w:val="24"/>
              </w:rPr>
              <w:t xml:space="preserve">3</w:t>
            </w:r>
            <w:r>
              <w:rPr>
                <w:b w:val="0"/>
                <w:bCs w:val="0"/>
              </w:rPr>
              <w:fldChar w:fldCharType="end"/>
            </w:r>
          </w:hyperlink>
          <w:r>
            <w:rPr>
              <w:b w:val="0"/>
              <w:bCs w:val="0"/>
            </w:rPr>
          </w:r>
          <w:r>
            <w:rPr>
              <w:rFonts w:ascii="Times New Roman" w:hAnsi="Times New Roman" w:cs="Times New Roman"/>
              <w:b w:val="0"/>
              <w:bCs w:val="0"/>
              <w:sz w:val="24"/>
              <w:szCs w:val="24"/>
            </w:rPr>
          </w:r>
        </w:p>
        <w:p>
          <w:pPr>
            <w:pStyle w:val="755"/>
            <w:pBdr/>
            <w:tabs>
              <w:tab w:val="clear" w:leader="none" w:pos="708"/>
              <w:tab w:val="right" w:leader="dot" w:pos="9629"/>
            </w:tabs>
            <w:spacing/>
            <w:ind/>
            <w:rPr>
              <w:rFonts w:ascii="Times New Roman" w:hAnsi="Times New Roman" w:cs="Times New Roman"/>
              <w:b w:val="0"/>
              <w:bCs w:val="0"/>
              <w:sz w:val="24"/>
              <w:szCs w:val="24"/>
            </w:rPr>
          </w:pPr>
          <w:r>
            <w:rPr>
              <w:b w:val="0"/>
              <w:bCs w:val="0"/>
            </w:rPr>
          </w:r>
          <w:hyperlink w:tooltip="#_Toc2" w:anchor="_Toc2" w:history="1">
            <w:r>
              <w:rPr>
                <w:rStyle w:val="749"/>
                <w:rFonts w:ascii="Times New Roman" w:hAnsi="Times New Roman" w:eastAsia="Times New Roman" w:cs="Times New Roman"/>
                <w:b w:val="0"/>
                <w:bCs w:val="0"/>
                <w:sz w:val="24"/>
                <w:szCs w:val="24"/>
              </w:rPr>
              <w:t xml:space="preserve">2. Repere teoretice </w:t>
            </w:r>
            <w:r>
              <w:rPr>
                <w:rStyle w:val="749"/>
                <w:rFonts w:ascii="Times New Roman" w:hAnsi="Times New Roman" w:eastAsia="Times New Roman" w:cs="Times New Roman"/>
                <w:b w:val="0"/>
                <w:bCs w:val="0"/>
                <w:sz w:val="24"/>
                <w:szCs w:val="24"/>
              </w:rPr>
              <w:tab/>
            </w:r>
            <w:r>
              <w:rPr>
                <w:b w:val="0"/>
                <w:bCs w:val="0"/>
              </w:rPr>
              <w:fldChar w:fldCharType="begin"/>
            </w:r>
            <w:r>
              <w:rPr>
                <w:b w:val="0"/>
                <w:bCs w:val="0"/>
              </w:rPr>
              <w:instrText xml:space="preserve">PAGEREF _Toc2 \h</w:instrText>
            </w:r>
            <w:r>
              <w:rPr>
                <w:b w:val="0"/>
                <w:bCs w:val="0"/>
              </w:rPr>
              <w:fldChar w:fldCharType="separate"/>
            </w:r>
            <w:r>
              <w:rPr>
                <w:rStyle w:val="749"/>
                <w:rFonts w:ascii="Times New Roman" w:hAnsi="Times New Roman" w:cs="Times New Roman"/>
                <w:b w:val="0"/>
                <w:bCs w:val="0"/>
                <w:sz w:val="24"/>
                <w:szCs w:val="24"/>
              </w:rPr>
              <w:t xml:space="preserve">4</w:t>
            </w:r>
            <w:r>
              <w:rPr>
                <w:b w:val="0"/>
                <w:bCs w:val="0"/>
              </w:rPr>
              <w:fldChar w:fldCharType="end"/>
            </w:r>
          </w:hyperlink>
          <w:r>
            <w:rPr>
              <w:b w:val="0"/>
              <w:bCs w:val="0"/>
            </w:rPr>
          </w:r>
          <w:r>
            <w:rPr>
              <w:rFonts w:ascii="Times New Roman" w:hAnsi="Times New Roman" w:cs="Times New Roman"/>
              <w:b w:val="0"/>
              <w:bCs w:val="0"/>
              <w:sz w:val="24"/>
              <w:szCs w:val="24"/>
            </w:rPr>
          </w:r>
        </w:p>
        <w:p>
          <w:pPr>
            <w:pStyle w:val="755"/>
            <w:pBdr/>
            <w:tabs>
              <w:tab w:val="clear" w:leader="none" w:pos="708"/>
              <w:tab w:val="right" w:leader="dot" w:pos="9629"/>
            </w:tabs>
            <w:spacing/>
            <w:ind/>
            <w:rPr>
              <w:rFonts w:ascii="Times New Roman" w:hAnsi="Times New Roman" w:cs="Times New Roman"/>
              <w:b w:val="0"/>
              <w:bCs w:val="0"/>
              <w:sz w:val="24"/>
              <w:szCs w:val="24"/>
            </w:rPr>
          </w:pPr>
          <w:r>
            <w:rPr>
              <w:b w:val="0"/>
              <w:bCs w:val="0"/>
            </w:rPr>
          </w:r>
          <w:hyperlink w:tooltip="#_Toc3" w:anchor="_Toc3" w:history="1">
            <w:r>
              <w:rPr>
                <w:rStyle w:val="749"/>
                <w:rFonts w:ascii="Times New Roman" w:hAnsi="Times New Roman" w:eastAsia="Times New Roman" w:cs="Times New Roman"/>
                <w:b w:val="0"/>
                <w:bCs w:val="0"/>
                <w:sz w:val="24"/>
                <w:szCs w:val="24"/>
              </w:rPr>
              <w:t xml:space="preserve">3. Sarcini practice</w:t>
            </w:r>
            <w:r>
              <w:rPr>
                <w:rStyle w:val="749"/>
                <w:rFonts w:ascii="Times New Roman" w:hAnsi="Times New Roman" w:eastAsia="Times New Roman" w:cs="Times New Roman"/>
                <w:b w:val="0"/>
                <w:bCs w:val="0"/>
                <w:sz w:val="24"/>
                <w:szCs w:val="24"/>
              </w:rPr>
              <w:tab/>
            </w:r>
            <w:r>
              <w:rPr>
                <w:b w:val="0"/>
                <w:bCs w:val="0"/>
              </w:rPr>
              <w:fldChar w:fldCharType="begin"/>
            </w:r>
            <w:r>
              <w:rPr>
                <w:b w:val="0"/>
                <w:bCs w:val="0"/>
              </w:rPr>
              <w:instrText xml:space="preserve">PAGEREF _Toc3 \h</w:instrText>
            </w:r>
            <w:r>
              <w:rPr>
                <w:b w:val="0"/>
                <w:bCs w:val="0"/>
              </w:rPr>
              <w:fldChar w:fldCharType="separate"/>
            </w:r>
            <w:r>
              <w:rPr>
                <w:rStyle w:val="749"/>
                <w:rFonts w:ascii="Times New Roman" w:hAnsi="Times New Roman" w:cs="Times New Roman"/>
                <w:b w:val="0"/>
                <w:bCs w:val="0"/>
                <w:sz w:val="24"/>
                <w:szCs w:val="24"/>
              </w:rPr>
              <w:t xml:space="preserve">7</w:t>
            </w:r>
            <w:r>
              <w:rPr>
                <w:b w:val="0"/>
                <w:bCs w:val="0"/>
              </w:rPr>
              <w:fldChar w:fldCharType="end"/>
            </w:r>
          </w:hyperlink>
          <w:r>
            <w:rPr>
              <w:b w:val="0"/>
              <w:bCs w:val="0"/>
            </w:rPr>
          </w:r>
          <w:r>
            <w:rPr>
              <w:rFonts w:ascii="Times New Roman" w:hAnsi="Times New Roman" w:cs="Times New Roman"/>
              <w:b w:val="0"/>
              <w:bCs w:val="0"/>
              <w:sz w:val="24"/>
              <w:szCs w:val="24"/>
            </w:rPr>
          </w:r>
        </w:p>
        <w:p>
          <w:pPr>
            <w:pStyle w:val="756"/>
            <w:pBdr/>
            <w:tabs>
              <w:tab w:val="clear" w:leader="none" w:pos="708"/>
              <w:tab w:val="right" w:leader="dot" w:pos="9629"/>
            </w:tabs>
            <w:spacing/>
            <w:ind/>
            <w:rPr>
              <w:rFonts w:ascii="Times New Roman" w:hAnsi="Times New Roman" w:cs="Times New Roman"/>
              <w:b w:val="0"/>
              <w:bCs w:val="0"/>
              <w:sz w:val="24"/>
              <w:szCs w:val="24"/>
              <w:highlight w:val="none"/>
            </w:rPr>
          </w:pPr>
          <w:r>
            <w:rPr>
              <w:b w:val="0"/>
              <w:bCs w:val="0"/>
            </w:rPr>
          </w:r>
          <w:hyperlink w:tooltip="#_Toc4" w:anchor="_Toc4" w:history="1">
            <w:r>
              <w:rPr>
                <w:rStyle w:val="749"/>
                <w:rFonts w:ascii="Times New Roman" w:hAnsi="Times New Roman" w:eastAsia="Times New Roman" w:cs="Times New Roman"/>
                <w:b w:val="0"/>
                <w:bCs w:val="0"/>
                <w:sz w:val="24"/>
                <w:szCs w:val="24"/>
              </w:rPr>
              <w:t xml:space="preserve">3.1 Pregatirea sistemului gazda pentru virtualizare</w:t>
            </w:r>
            <w:r>
              <w:rPr>
                <w:rStyle w:val="749"/>
                <w:rFonts w:ascii="Times New Roman" w:hAnsi="Times New Roman" w:eastAsia="Times New Roman" w:cs="Times New Roman"/>
                <w:b w:val="0"/>
                <w:bCs w:val="0"/>
                <w:sz w:val="24"/>
                <w:szCs w:val="24"/>
              </w:rPr>
              <w:tab/>
            </w:r>
            <w:r>
              <w:rPr>
                <w:b w:val="0"/>
                <w:bCs w:val="0"/>
              </w:rPr>
              <w:fldChar w:fldCharType="begin"/>
            </w:r>
            <w:r>
              <w:rPr>
                <w:b w:val="0"/>
                <w:bCs w:val="0"/>
              </w:rPr>
              <w:instrText xml:space="preserve">PAGEREF _Toc4 \h</w:instrText>
            </w:r>
            <w:r>
              <w:rPr>
                <w:b w:val="0"/>
                <w:bCs w:val="0"/>
              </w:rPr>
              <w:fldChar w:fldCharType="separate"/>
            </w:r>
            <w:r>
              <w:rPr>
                <w:rStyle w:val="749"/>
                <w:rFonts w:ascii="Times New Roman" w:hAnsi="Times New Roman" w:cs="Times New Roman"/>
                <w:b w:val="0"/>
                <w:bCs w:val="0"/>
                <w:sz w:val="24"/>
                <w:szCs w:val="24"/>
              </w:rPr>
              <w:t xml:space="preserve">7</w:t>
            </w:r>
            <w:r>
              <w:rPr>
                <w:b w:val="0"/>
                <w:bCs w:val="0"/>
              </w:rPr>
              <w:fldChar w:fldCharType="end"/>
            </w:r>
          </w:hyperlink>
          <w:r>
            <w:rPr>
              <w:b w:val="0"/>
              <w:bCs w:val="0"/>
            </w:rPr>
          </w:r>
          <w:r>
            <w:rPr>
              <w:rFonts w:ascii="Times New Roman" w:hAnsi="Times New Roman" w:cs="Times New Roman"/>
              <w:b w:val="0"/>
              <w:bCs w:val="0"/>
              <w:sz w:val="24"/>
              <w:szCs w:val="24"/>
              <w:highlight w:val="none"/>
            </w:rPr>
          </w:r>
        </w:p>
        <w:p>
          <w:pPr>
            <w:pStyle w:val="756"/>
            <w:pBdr/>
            <w:tabs>
              <w:tab w:val="clear" w:leader="none" w:pos="708"/>
              <w:tab w:val="right" w:leader="dot" w:pos="9629"/>
            </w:tabs>
            <w:spacing/>
            <w:ind/>
            <w:rPr>
              <w:rFonts w:ascii="Times New Roman" w:hAnsi="Times New Roman" w:cs="Times New Roman"/>
              <w:b w:val="0"/>
              <w:bCs w:val="0"/>
              <w:sz w:val="24"/>
              <w:szCs w:val="24"/>
            </w:rPr>
          </w:pPr>
          <w:r>
            <w:rPr>
              <w:b w:val="0"/>
              <w:bCs w:val="0"/>
            </w:rPr>
          </w:r>
          <w:hyperlink w:tooltip="#_Toc5" w:anchor="_Toc5" w:history="1">
            <w:r>
              <w:rPr>
                <w:rStyle w:val="749"/>
                <w:rFonts w:ascii="Times New Roman" w:hAnsi="Times New Roman" w:eastAsia="Times New Roman" w:cs="Times New Roman"/>
                <w:b w:val="0"/>
                <w:bCs w:val="0"/>
                <w:sz w:val="24"/>
                <w:szCs w:val="24"/>
              </w:rPr>
              <w:t xml:space="preserve">3.2 Importarea masinilor virtuale in hypervisorul VirtualBox</w:t>
            </w:r>
            <w:r>
              <w:rPr>
                <w:rStyle w:val="749"/>
                <w:rFonts w:ascii="Times New Roman" w:hAnsi="Times New Roman" w:eastAsia="Times New Roman" w:cs="Times New Roman"/>
                <w:b w:val="0"/>
                <w:bCs w:val="0"/>
                <w:sz w:val="24"/>
                <w:szCs w:val="24"/>
              </w:rPr>
              <w:tab/>
            </w:r>
            <w:r>
              <w:rPr>
                <w:b w:val="0"/>
                <w:bCs w:val="0"/>
              </w:rPr>
              <w:fldChar w:fldCharType="begin"/>
            </w:r>
            <w:r>
              <w:rPr>
                <w:b w:val="0"/>
                <w:bCs w:val="0"/>
              </w:rPr>
              <w:instrText xml:space="preserve">PAGEREF _Toc5 \h</w:instrText>
            </w:r>
            <w:r>
              <w:rPr>
                <w:b w:val="0"/>
                <w:bCs w:val="0"/>
              </w:rPr>
              <w:fldChar w:fldCharType="separate"/>
            </w:r>
            <w:r>
              <w:rPr>
                <w:rStyle w:val="749"/>
                <w:rFonts w:ascii="Times New Roman" w:hAnsi="Times New Roman" w:cs="Times New Roman"/>
                <w:b w:val="0"/>
                <w:bCs w:val="0"/>
                <w:sz w:val="24"/>
                <w:szCs w:val="24"/>
              </w:rPr>
              <w:t xml:space="preserve">8</w:t>
            </w:r>
            <w:r>
              <w:rPr>
                <w:b w:val="0"/>
                <w:bCs w:val="0"/>
              </w:rPr>
              <w:fldChar w:fldCharType="end"/>
            </w:r>
          </w:hyperlink>
          <w:r>
            <w:rPr>
              <w:b w:val="0"/>
              <w:bCs w:val="0"/>
            </w:rPr>
          </w:r>
          <w:r>
            <w:rPr>
              <w:rFonts w:ascii="Times New Roman" w:hAnsi="Times New Roman" w:cs="Times New Roman"/>
              <w:b w:val="0"/>
              <w:bCs w:val="0"/>
              <w:sz w:val="24"/>
              <w:szCs w:val="24"/>
            </w:rPr>
          </w:r>
        </w:p>
        <w:p>
          <w:pPr>
            <w:pStyle w:val="756"/>
            <w:pBdr/>
            <w:tabs>
              <w:tab w:val="clear" w:leader="none" w:pos="708"/>
              <w:tab w:val="right" w:leader="dot" w:pos="9629"/>
            </w:tabs>
            <w:spacing/>
            <w:ind/>
            <w:rPr>
              <w:rFonts w:ascii="Times New Roman" w:hAnsi="Times New Roman" w:cs="Times New Roman"/>
              <w:b w:val="0"/>
              <w:bCs w:val="0"/>
              <w:sz w:val="24"/>
              <w:szCs w:val="24"/>
            </w:rPr>
          </w:pPr>
          <w:r>
            <w:rPr>
              <w:b w:val="0"/>
              <w:bCs w:val="0"/>
            </w:rPr>
          </w:r>
          <w:hyperlink w:tooltip="#_Toc6" w:anchor="_Toc6" w:history="1">
            <w:r>
              <w:rPr>
                <w:rStyle w:val="749"/>
                <w:rFonts w:ascii="Times New Roman" w:hAnsi="Times New Roman" w:eastAsia="Times New Roman" w:cs="Times New Roman"/>
                <w:b w:val="0"/>
                <w:bCs w:val="0"/>
                <w:sz w:val="24"/>
                <w:szCs w:val="24"/>
              </w:rPr>
              <w:t xml:space="preserve">3.3 Analiza fisierelor si url-ului in VirusTotal</w:t>
            </w:r>
            <w:r>
              <w:rPr>
                <w:rStyle w:val="749"/>
                <w:rFonts w:ascii="Times New Roman" w:hAnsi="Times New Roman" w:eastAsia="Times New Roman" w:cs="Times New Roman"/>
                <w:b w:val="0"/>
                <w:bCs w:val="0"/>
                <w:sz w:val="24"/>
                <w:szCs w:val="24"/>
              </w:rPr>
              <w:tab/>
            </w:r>
            <w:r>
              <w:rPr>
                <w:b w:val="0"/>
                <w:bCs w:val="0"/>
              </w:rPr>
              <w:fldChar w:fldCharType="begin"/>
            </w:r>
            <w:r>
              <w:rPr>
                <w:b w:val="0"/>
                <w:bCs w:val="0"/>
              </w:rPr>
              <w:instrText xml:space="preserve">PAGEREF _Toc6 \h</w:instrText>
            </w:r>
            <w:r>
              <w:rPr>
                <w:b w:val="0"/>
                <w:bCs w:val="0"/>
              </w:rPr>
              <w:fldChar w:fldCharType="separate"/>
            </w:r>
            <w:r>
              <w:rPr>
                <w:rStyle w:val="749"/>
                <w:rFonts w:ascii="Times New Roman" w:hAnsi="Times New Roman" w:cs="Times New Roman"/>
                <w:b w:val="0"/>
                <w:bCs w:val="0"/>
                <w:sz w:val="24"/>
                <w:szCs w:val="24"/>
              </w:rPr>
              <w:t xml:space="preserve">9</w:t>
            </w:r>
            <w:r>
              <w:rPr>
                <w:b w:val="0"/>
                <w:bCs w:val="0"/>
              </w:rPr>
              <w:fldChar w:fldCharType="end"/>
            </w:r>
          </w:hyperlink>
          <w:r>
            <w:rPr>
              <w:b w:val="0"/>
              <w:bCs w:val="0"/>
            </w:rPr>
          </w:r>
          <w:r>
            <w:rPr>
              <w:rFonts w:ascii="Times New Roman" w:hAnsi="Times New Roman" w:cs="Times New Roman"/>
              <w:b w:val="0"/>
              <w:bCs w:val="0"/>
              <w:sz w:val="24"/>
              <w:szCs w:val="24"/>
            </w:rPr>
          </w:r>
        </w:p>
        <w:p>
          <w:pPr>
            <w:pStyle w:val="755"/>
            <w:pBdr/>
            <w:tabs>
              <w:tab w:val="clear" w:leader="none" w:pos="708"/>
              <w:tab w:val="right" w:leader="dot" w:pos="9629"/>
            </w:tabs>
            <w:spacing/>
            <w:ind/>
            <w:rPr>
              <w:rFonts w:ascii="Times New Roman" w:hAnsi="Times New Roman" w:cs="Times New Roman"/>
              <w:b w:val="0"/>
              <w:bCs w:val="0"/>
              <w:sz w:val="24"/>
              <w:szCs w:val="24"/>
            </w:rPr>
          </w:pPr>
          <w:r>
            <w:rPr>
              <w:b w:val="0"/>
              <w:bCs w:val="0"/>
            </w:rPr>
          </w:r>
          <w:hyperlink w:tooltip="#_Toc7" w:anchor="_Toc7" w:history="1">
            <w:r>
              <w:rPr>
                <w:rStyle w:val="749"/>
                <w:rFonts w:ascii="Times New Roman" w:hAnsi="Times New Roman" w:eastAsia="Times New Roman" w:cs="Times New Roman"/>
                <w:b w:val="0"/>
                <w:bCs w:val="0"/>
                <w:sz w:val="24"/>
                <w:szCs w:val="24"/>
                <w:lang w:val="ro-RO"/>
              </w:rPr>
              <w:t xml:space="preserve">4. Concluzii</w:t>
            </w:r>
            <w:r>
              <w:rPr>
                <w:rStyle w:val="749"/>
                <w:rFonts w:ascii="Times New Roman" w:hAnsi="Times New Roman" w:eastAsia="Times New Roman" w:cs="Times New Roman"/>
                <w:b w:val="0"/>
                <w:bCs w:val="0"/>
                <w:sz w:val="24"/>
                <w:szCs w:val="24"/>
              </w:rPr>
              <w:tab/>
            </w:r>
            <w:r>
              <w:rPr>
                <w:b w:val="0"/>
                <w:bCs w:val="0"/>
              </w:rPr>
              <w:fldChar w:fldCharType="begin"/>
            </w:r>
            <w:r>
              <w:rPr>
                <w:b w:val="0"/>
                <w:bCs w:val="0"/>
              </w:rPr>
              <w:instrText xml:space="preserve">PAGEREF _Toc7 \h</w:instrText>
            </w:r>
            <w:r>
              <w:rPr>
                <w:b w:val="0"/>
                <w:bCs w:val="0"/>
              </w:rPr>
              <w:fldChar w:fldCharType="separate"/>
            </w:r>
            <w:r>
              <w:rPr>
                <w:rStyle w:val="749"/>
                <w:rFonts w:ascii="Times New Roman" w:hAnsi="Times New Roman" w:cs="Times New Roman"/>
                <w:b w:val="0"/>
                <w:bCs w:val="0"/>
                <w:sz w:val="24"/>
                <w:szCs w:val="24"/>
              </w:rPr>
              <w:t xml:space="preserve">14</w:t>
            </w:r>
            <w:r>
              <w:rPr>
                <w:b w:val="0"/>
                <w:bCs w:val="0"/>
              </w:rPr>
              <w:fldChar w:fldCharType="end"/>
            </w:r>
          </w:hyperlink>
          <w:r>
            <w:rPr>
              <w:b w:val="0"/>
              <w:bCs w:val="0"/>
            </w:rPr>
          </w:r>
          <w:r>
            <w:rPr>
              <w:rFonts w:ascii="Times New Roman" w:hAnsi="Times New Roman" w:cs="Times New Roman"/>
              <w:b w:val="0"/>
              <w:bCs w:val="0"/>
              <w:sz w:val="24"/>
              <w:szCs w:val="24"/>
            </w:rPr>
          </w:r>
        </w:p>
        <w:p>
          <w:pPr>
            <w:pStyle w:val="755"/>
            <w:pBdr/>
            <w:tabs>
              <w:tab w:val="clear" w:leader="none" w:pos="708"/>
              <w:tab w:val="right" w:leader="dot" w:pos="9629"/>
            </w:tabs>
            <w:spacing/>
            <w:ind/>
            <w:rPr>
              <w:rFonts w:ascii="Times New Roman" w:hAnsi="Times New Roman" w:cs="Times New Roman"/>
              <w:b w:val="0"/>
              <w:bCs w:val="0"/>
              <w:sz w:val="24"/>
              <w:szCs w:val="24"/>
            </w:rPr>
          </w:pPr>
          <w:r>
            <w:rPr>
              <w:b w:val="0"/>
              <w:bCs w:val="0"/>
            </w:rPr>
          </w:r>
          <w:hyperlink w:tooltip="#_Toc8" w:anchor="_Toc8" w:history="1">
            <w:r>
              <w:rPr>
                <w:rStyle w:val="749"/>
                <w:rFonts w:ascii="Times New Roman" w:hAnsi="Times New Roman" w:eastAsia="Times New Roman" w:cs="Times New Roman"/>
                <w:b w:val="0"/>
                <w:bCs w:val="0"/>
                <w:sz w:val="24"/>
                <w:szCs w:val="24"/>
              </w:rPr>
              <w:t xml:space="preserve">5. Bibliografie</w:t>
            </w:r>
            <w:r>
              <w:rPr>
                <w:rStyle w:val="749"/>
                <w:rFonts w:ascii="Times New Roman" w:hAnsi="Times New Roman" w:eastAsia="Times New Roman" w:cs="Times New Roman"/>
                <w:b w:val="0"/>
                <w:bCs w:val="0"/>
                <w:sz w:val="24"/>
                <w:szCs w:val="24"/>
              </w:rPr>
              <w:tab/>
            </w:r>
            <w:r>
              <w:rPr>
                <w:b w:val="0"/>
                <w:bCs w:val="0"/>
              </w:rPr>
              <w:fldChar w:fldCharType="begin"/>
            </w:r>
            <w:r>
              <w:rPr>
                <w:b w:val="0"/>
                <w:bCs w:val="0"/>
              </w:rPr>
              <w:instrText xml:space="preserve">PAGEREF _Toc8 \h</w:instrText>
            </w:r>
            <w:r>
              <w:rPr>
                <w:b w:val="0"/>
                <w:bCs w:val="0"/>
              </w:rPr>
              <w:fldChar w:fldCharType="separate"/>
            </w:r>
            <w:r>
              <w:rPr>
                <w:rStyle w:val="749"/>
                <w:rFonts w:ascii="Times New Roman" w:hAnsi="Times New Roman" w:cs="Times New Roman"/>
                <w:b w:val="0"/>
                <w:bCs w:val="0"/>
                <w:sz w:val="24"/>
                <w:szCs w:val="24"/>
              </w:rPr>
              <w:t xml:space="preserve">15</w:t>
            </w:r>
            <w:r>
              <w:rPr>
                <w:b w:val="0"/>
                <w:bCs w:val="0"/>
              </w:rPr>
              <w:fldChar w:fldCharType="end"/>
            </w:r>
          </w:hyperlink>
          <w:r>
            <w:rPr>
              <w:b w:val="0"/>
              <w:bCs w:val="0"/>
            </w:rPr>
          </w:r>
          <w:r>
            <w:rPr>
              <w:rFonts w:ascii="Times New Roman" w:hAnsi="Times New Roman" w:cs="Times New Roman"/>
              <w:b w:val="0"/>
              <w:bCs w:val="0"/>
              <w:sz w:val="24"/>
              <w:szCs w:val="24"/>
            </w:rPr>
          </w:r>
        </w:p>
        <w:p>
          <w:pPr>
            <w:pStyle w:val="708"/>
            <w:pBdr/>
            <w:spacing/>
            <w:ind/>
            <w:rPr>
              <w:rFonts w:ascii="Times New Roman" w:hAnsi="Times New Roman" w:cs="Times New Roman"/>
              <w:b w:val="0"/>
              <w:bCs w:val="0"/>
              <w:sz w:val="24"/>
              <w:szCs w:val="24"/>
            </w:rPr>
          </w:pPr>
          <w:r>
            <w:rPr>
              <w:rFonts w:ascii="Times New Roman" w:hAnsi="Times New Roman" w:cs="Times New Roman"/>
              <w:b w:val="0"/>
              <w:bCs w:val="0"/>
              <w:sz w:val="24"/>
              <w:szCs w:val="24"/>
            </w:rPr>
          </w:r>
          <w:r>
            <w:rPr>
              <w:rFonts w:ascii="Times New Roman" w:hAnsi="Times New Roman" w:cs="Times New Roman"/>
              <w:b w:val="0"/>
              <w:bCs w:val="0"/>
              <w:sz w:val="24"/>
              <w:szCs w:val="24"/>
            </w:rPr>
            <w:fldChar w:fldCharType="end"/>
          </w:r>
          <w:r>
            <w:rPr>
              <w:rFonts w:ascii="Times New Roman" w:hAnsi="Times New Roman" w:cs="Times New Roman"/>
              <w:b w:val="0"/>
              <w:bCs w:val="0"/>
              <w:sz w:val="24"/>
              <w:szCs w:val="24"/>
            </w:rPr>
          </w:r>
        </w:p>
      </w:sdtContent>
    </w:sdt>
    <w:p>
      <w:pPr>
        <w:pStyle w:val="708"/>
        <w:pBdr/>
        <w:spacing/>
        <w:ind/>
        <w:rPr/>
      </w:pPr>
      <w:r/>
      <w:r>
        <w:br w:type="page" w:clear="all"/>
      </w:r>
      <w:r/>
    </w:p>
    <w:p>
      <w:pPr>
        <w:pStyle w:val="709"/>
        <w:numPr>
          <w:ilvl w:val="0"/>
          <w:numId w:val="1"/>
        </w:numPr>
        <w:pBdr/>
        <w:spacing w:after="0" w:before="0" w:line="360" w:lineRule="auto"/>
        <w:ind/>
        <w:rPr>
          <w:rFonts w:ascii="Times New Roman" w:hAnsi="Times New Roman" w:cs="Times New Roman"/>
          <w:b/>
          <w:bCs/>
          <w:color w:val="1f4e79" w:themeColor="accent1" w:themeShade="80"/>
          <w:sz w:val="28"/>
          <w:szCs w:val="28"/>
        </w:rPr>
      </w:pPr>
      <w:r/>
      <w:bookmarkStart w:id="1" w:name="_Toc1"/>
      <w:r>
        <w:rPr>
          <w:rFonts w:ascii="Times New Roman" w:hAnsi="Times New Roman" w:eastAsia="Times New Roman" w:cs="Times New Roman"/>
          <w:b/>
          <w:bCs/>
          <w:color w:val="1f4e79" w:themeColor="accent1" w:themeShade="80"/>
          <w:sz w:val="28"/>
          <w:szCs w:val="28"/>
        </w:rPr>
        <w:t xml:space="preserve">Cadru teoretic</w:t>
      </w:r>
      <w:bookmarkEnd w:id="1"/>
      <w:r/>
      <w:r>
        <w:rPr>
          <w:rFonts w:ascii="Times New Roman" w:hAnsi="Times New Roman" w:cs="Times New Roman"/>
          <w:b/>
          <w:bCs/>
          <w:color w:val="1f4e79" w:themeColor="accent1" w:themeShade="80"/>
          <w:sz w:val="28"/>
          <w:szCs w:val="28"/>
        </w:rPr>
      </w:r>
    </w:p>
    <w:p>
      <w:pPr>
        <w:pStyle w:val="708"/>
        <w:pBdr/>
        <w:spacing w:after="0" w:before="0" w:line="360" w:lineRule="auto"/>
        <w:ind w:firstLine="562" w:left="-562"/>
        <w:jc w:val="both"/>
        <w:rPr>
          <w:rFonts w:ascii="Times New Roman" w:hAnsi="Times New Roman" w:cs="Times New Roman"/>
          <w:sz w:val="24"/>
          <w:szCs w:val="24"/>
        </w:rPr>
      </w:pPr>
      <w:r>
        <w:rPr>
          <w:rFonts w:ascii="Times New Roman" w:hAnsi="Times New Roman" w:eastAsia="Times New Roman" w:cs="Times New Roman"/>
          <w:b/>
          <w:bCs/>
          <w:sz w:val="24"/>
          <w:szCs w:val="24"/>
        </w:rPr>
        <w:t xml:space="preserve">Tema lucrării:</w:t>
      </w:r>
      <w:r>
        <w:rPr>
          <w:rFonts w:ascii="Times New Roman" w:hAnsi="Times New Roman" w:eastAsia="Times New Roman" w:cs="Times New Roman"/>
          <w:sz w:val="24"/>
          <w:szCs w:val="24"/>
        </w:rPr>
        <w:t xml:space="preserve"> Masini virtuale. Teste de securitate</w:t>
      </w:r>
      <w:r>
        <w:rPr>
          <w:rFonts w:ascii="Times New Roman" w:hAnsi="Times New Roman" w:cs="Times New Roman"/>
          <w:sz w:val="24"/>
          <w:szCs w:val="24"/>
        </w:rPr>
      </w:r>
    </w:p>
    <w:p>
      <w:pPr>
        <w:pStyle w:val="708"/>
        <w:pBdr/>
        <w:spacing w:after="0" w:before="0" w:line="360" w:lineRule="auto"/>
        <w:ind w:firstLine="562" w:left="-562"/>
        <w:jc w:val="both"/>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rPr>
        <w:t xml:space="preserve">Obiectivele lucrării:</w:t>
      </w:r>
      <w:r>
        <w:rPr>
          <w:rFonts w:ascii="Times New Roman" w:hAnsi="Times New Roman" w:eastAsia="Times New Roman" w:cs="Times New Roman"/>
          <w:b/>
          <w:bCs/>
          <w:sz w:val="24"/>
          <w:szCs w:val="24"/>
          <w:highlight w:val="none"/>
        </w:rPr>
      </w:r>
    </w:p>
    <w:p>
      <w:pPr>
        <w:pStyle w:val="708"/>
        <w:numPr>
          <w:ilvl w:val="0"/>
          <w:numId w:val="2"/>
        </w:numPr>
        <w:pBdr/>
        <w:spacing w:after="0" w:before="0" w:line="360" w:lineRule="auto"/>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explicarea conceptului de virtualizare, instalarea și configurarea unei mașini virtuale; </w:t>
      </w:r>
      <w:r>
        <w:rPr>
          <w:rFonts w:ascii="Times New Roman" w:hAnsi="Times New Roman" w:eastAsia="Times New Roman" w:cs="Times New Roman"/>
          <w:sz w:val="24"/>
          <w:szCs w:val="24"/>
        </w:rPr>
      </w:r>
    </w:p>
    <w:p>
      <w:pPr>
        <w:pStyle w:val="708"/>
        <w:numPr>
          <w:ilvl w:val="0"/>
          <w:numId w:val="2"/>
        </w:numPr>
        <w:pBdr/>
        <w:spacing w:after="0" w:before="0" w:line="360" w:lineRule="auto"/>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configurarea rețelei virtuale și instalarea sistemului de operare; </w:t>
      </w:r>
      <w:r>
        <w:rPr>
          <w:rFonts w:ascii="Times New Roman" w:hAnsi="Times New Roman" w:eastAsia="Times New Roman" w:cs="Times New Roman"/>
          <w:sz w:val="24"/>
          <w:szCs w:val="24"/>
        </w:rPr>
      </w:r>
    </w:p>
    <w:p>
      <w:pPr>
        <w:pStyle w:val="708"/>
        <w:numPr>
          <w:ilvl w:val="0"/>
          <w:numId w:val="2"/>
        </w:numPr>
        <w:pBdr/>
        <w:spacing w:after="0" w:before="0" w:line="360"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crearea unui mediu de testare securizat și realizarea testelor de securitate. </w:t>
      </w:r>
      <w:r>
        <w:rPr>
          <w:rFonts w:ascii="Times New Roman" w:hAnsi="Times New Roman" w:cs="Times New Roman"/>
          <w:sz w:val="24"/>
          <w:szCs w:val="24"/>
        </w:rPr>
      </w:r>
    </w:p>
    <w:p>
      <w:pPr>
        <w:pStyle w:val="708"/>
        <w:pBdr/>
        <w:spacing w:after="0" w:before="0" w:line="360" w:lineRule="auto"/>
        <w:ind w:firstLine="562" w:left="-562"/>
        <w:jc w:val="both"/>
        <w:rPr>
          <w:rFonts w:ascii="Times New Roman" w:hAnsi="Times New Roman" w:eastAsia="Times New Roman" w:cs="Times New Roman"/>
          <w:b/>
          <w:bCs/>
          <w:sz w:val="24"/>
          <w:szCs w:val="24"/>
          <w:highlight w:val="none"/>
        </w:rPr>
      </w:pPr>
      <w:r>
        <w:rPr>
          <w:rFonts w:ascii="Times New Roman" w:hAnsi="Times New Roman" w:eastAsia="Times New Roman" w:cs="Times New Roman"/>
          <w:b/>
          <w:bCs/>
          <w:sz w:val="24"/>
          <w:szCs w:val="24"/>
        </w:rPr>
        <w:t xml:space="preserve">Resurse nesesare:</w:t>
      </w:r>
      <w:r>
        <w:rPr>
          <w:rFonts w:ascii="Times New Roman" w:hAnsi="Times New Roman" w:eastAsia="Times New Roman" w:cs="Times New Roman"/>
          <w:b/>
          <w:bCs/>
          <w:sz w:val="24"/>
          <w:szCs w:val="24"/>
          <w:highlight w:val="none"/>
        </w:rPr>
      </w:r>
    </w:p>
    <w:p>
      <w:pPr>
        <w:pStyle w:val="708"/>
        <w:numPr>
          <w:ilvl w:val="0"/>
          <w:numId w:val="4"/>
        </w:numPr>
        <w:pBdr/>
        <w:spacing w:after="0" w:before="0" w:line="360" w:lineRule="auto"/>
        <w:ind/>
        <w:jc w:val="both"/>
        <w:rPr>
          <w:rFonts w:ascii="Times New Roman" w:hAnsi="Times New Roman" w:cs="Times New Roman"/>
        </w:rPr>
      </w:pPr>
      <w:r>
        <w:rPr>
          <w:rFonts w:ascii="Times New Roman" w:hAnsi="Times New Roman" w:eastAsia="Times New Roman" w:cs="Times New Roman"/>
        </w:rPr>
        <w:t xml:space="preserve">CSE-LABVM instalat în VirtualBox/UTM. </w:t>
      </w:r>
      <w:r>
        <w:rPr>
          <w:rFonts w:ascii="Times New Roman" w:hAnsi="Times New Roman" w:cs="Times New Roman"/>
        </w:rPr>
      </w:r>
    </w:p>
    <w:p>
      <w:pPr>
        <w:pStyle w:val="708"/>
        <w:numPr>
          <w:ilvl w:val="0"/>
          <w:numId w:val="4"/>
        </w:numPr>
        <w:pBdr/>
        <w:spacing w:after="0" w:before="0" w:line="360" w:lineRule="auto"/>
        <w:ind/>
        <w:jc w:val="both"/>
        <w:rPr>
          <w:rFonts w:ascii="Times New Roman" w:hAnsi="Times New Roman" w:cs="Times New Roman"/>
          <w:b/>
          <w:bCs/>
          <w:sz w:val="24"/>
          <w:szCs w:val="24"/>
        </w:rPr>
      </w:pPr>
      <w:r>
        <w:rPr>
          <w:rFonts w:ascii="Times New Roman" w:hAnsi="Times New Roman" w:eastAsia="Times New Roman" w:cs="Times New Roman"/>
          <w:sz w:val="24"/>
          <w:szCs w:val="24"/>
        </w:rPr>
        <w:t xml:space="preserve">Metasploitable2 VM - o mașină virtuală Linux vulnerabilă în mod intenționat, concepută pentru antrenament, teste de exploatare și atac asupra unei ținte.</w:t>
      </w:r>
      <w:r>
        <w:rPr>
          <w:rFonts w:ascii="Times New Roman" w:hAnsi="Times New Roman" w:cs="Times New Roman"/>
          <w:b/>
          <w:bCs/>
          <w:sz w:val="24"/>
          <w:szCs w:val="24"/>
        </w:rPr>
      </w:r>
    </w:p>
    <w:p>
      <w:pPr>
        <w:pStyle w:val="708"/>
        <w:pBdr/>
        <w:spacing w:after="0" w:before="0" w:line="360" w:lineRule="auto"/>
        <w:ind w:firstLine="562" w:left="-562"/>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Sarcini:</w:t>
      </w:r>
      <w:r>
        <w:rPr>
          <w:rFonts w:ascii="Times New Roman" w:hAnsi="Times New Roman" w:eastAsia="Times New Roman" w:cs="Times New Roman"/>
          <w:b/>
          <w:bCs/>
          <w:sz w:val="24"/>
          <w:szCs w:val="24"/>
        </w:rPr>
      </w:r>
    </w:p>
    <w:p>
      <w:pPr>
        <w:pStyle w:val="708"/>
        <w:numPr>
          <w:ilvl w:val="0"/>
          <w:numId w:val="3"/>
        </w:numPr>
        <w:pBdr/>
        <w:spacing w:after="0" w:before="0" w:line="360"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pregatirea sistemului gazda pentru virtualizare</w:t>
      </w:r>
      <w:r>
        <w:rPr>
          <w:rFonts w:ascii="Times New Roman" w:hAnsi="Times New Roman" w:cs="Times New Roman"/>
          <w:sz w:val="24"/>
          <w:szCs w:val="24"/>
        </w:rPr>
      </w:r>
    </w:p>
    <w:p>
      <w:pPr>
        <w:pStyle w:val="708"/>
        <w:numPr>
          <w:ilvl w:val="0"/>
          <w:numId w:val="3"/>
        </w:numPr>
        <w:pBdr/>
        <w:spacing w:after="0" w:before="0" w:line="360"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importarea masinilor virtuale in hypervisorul VirtualBox</w:t>
      </w:r>
      <w:r>
        <w:rPr>
          <w:rFonts w:ascii="Times New Roman" w:hAnsi="Times New Roman" w:cs="Times New Roman"/>
          <w:sz w:val="24"/>
          <w:szCs w:val="24"/>
        </w:rPr>
      </w:r>
    </w:p>
    <w:p>
      <w:pPr>
        <w:pStyle w:val="708"/>
        <w:numPr>
          <w:ilvl w:val="0"/>
          <w:numId w:val="3"/>
        </w:numPr>
        <w:pBdr/>
        <w:spacing w:after="0" w:before="0" w:line="360"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analiza fisierelor si url-ului in VirusTotal</w:t>
      </w:r>
      <w:r>
        <w:br w:type="page" w:clear="all"/>
      </w:r>
      <w:r>
        <w:rPr>
          <w:rFonts w:ascii="Times New Roman" w:hAnsi="Times New Roman" w:cs="Times New Roman"/>
          <w:sz w:val="24"/>
          <w:szCs w:val="24"/>
        </w:rPr>
      </w:r>
    </w:p>
    <w:p>
      <w:pPr>
        <w:pStyle w:val="709"/>
        <w:pBdr/>
        <w:spacing w:after="0" w:before="0" w:line="360" w:lineRule="auto"/>
        <w:ind w:firstLine="0" w:left="709"/>
        <w:rPr>
          <w:rFonts w:ascii="Times New Roman" w:hAnsi="Times New Roman" w:eastAsia="Times New Roman" w:cs="Times New Roman"/>
          <w:b/>
          <w:bCs/>
          <w:color w:val="1f4f79" w:themeColor="accent1" w:themeShade="80"/>
          <w:sz w:val="28"/>
          <w:szCs w:val="28"/>
        </w:rPr>
      </w:pPr>
      <w:r/>
      <w:bookmarkStart w:id="2" w:name="_Toc2"/>
      <w:r>
        <w:rPr>
          <w:rFonts w:ascii="Times New Roman" w:hAnsi="Times New Roman" w:eastAsia="Times New Roman" w:cs="Times New Roman"/>
          <w:b/>
          <w:bCs/>
          <w:color w:val="1f4f79" w:themeColor="accent1" w:themeShade="80"/>
          <w:sz w:val="28"/>
          <w:szCs w:val="28"/>
        </w:rPr>
        <w:t xml:space="preserve">2. Repere teoretice </w:t>
      </w:r>
      <w:bookmarkEnd w:id="2"/>
      <w:r/>
      <w:r>
        <w:rPr>
          <w:rFonts w:ascii="Times New Roman" w:hAnsi="Times New Roman" w:eastAsia="Times New Roman" w:cs="Times New Roman"/>
          <w:b/>
          <w:bCs/>
          <w:color w:val="1f4f79" w:themeColor="accent1" w:themeShade="80"/>
          <w:sz w:val="28"/>
          <w:szCs w:val="28"/>
        </w:rPr>
      </w:r>
    </w:p>
    <w:p>
      <w:pPr>
        <w:pStyle w:val="776"/>
        <w:pBdr/>
        <w:spacing w:line="360" w:lineRule="auto"/>
        <w:ind w:firstLine="0" w:left="0"/>
        <w:jc w:val="both"/>
        <w:rPr>
          <w:rFonts w:ascii="Times New Roman" w:hAnsi="Times New Roman" w:cs="Times New Roman"/>
          <w:b/>
          <w:bCs/>
          <w:color w:val="1f4f79" w:themeColor="accent1" w:themeShade="80"/>
          <w:sz w:val="24"/>
          <w:szCs w:val="24"/>
        </w:rPr>
      </w:pPr>
      <w:r>
        <w:rPr>
          <w:rFonts w:ascii="Times New Roman" w:hAnsi="Times New Roman" w:eastAsia="Times New Roman" w:cs="Times New Roman"/>
          <w:b/>
          <w:color w:val="000000"/>
          <w:sz w:val="24"/>
          <w:szCs w:val="24"/>
        </w:rPr>
        <w:t xml:space="preserve">Conceptul de virtualizare</w:t>
      </w:r>
      <w:r>
        <w:rPr>
          <w:rFonts w:ascii="Times New Roman" w:hAnsi="Times New Roman" w:cs="Times New Roman"/>
          <w:b/>
          <w:bCs/>
          <w:color w:val="1f4f79" w:themeColor="accent1" w:themeShade="80"/>
          <w:sz w:val="24"/>
          <w:szCs w:val="24"/>
        </w:rPr>
      </w:r>
    </w:p>
    <w:p>
      <w:pPr>
        <w:pStyle w:val="776"/>
        <w:pBdr/>
        <w:spacing w:line="360" w:lineRule="auto"/>
        <w:ind w:firstLine="708"/>
        <w:jc w:val="both"/>
        <w:rPr/>
      </w:pPr>
      <w:r>
        <w:rPr>
          <w:rFonts w:ascii="Times New Roman" w:hAnsi="Times New Roman" w:eastAsia="Times New Roman" w:cs="Times New Roman"/>
          <w:b/>
          <w:bCs/>
          <w:color w:val="000000"/>
          <w:sz w:val="24"/>
        </w:rPr>
        <w:t xml:space="preserve">Virtualizarea</w:t>
      </w:r>
      <w:r>
        <w:rPr>
          <w:rFonts w:ascii="Times New Roman" w:hAnsi="Times New Roman" w:eastAsia="Times New Roman" w:cs="Times New Roman"/>
          <w:color w:val="000000"/>
          <w:sz w:val="24"/>
        </w:rPr>
        <w:t xml:space="preserve"> reprezintă o tehnologie care permite crearea unei versiuni virtuale a unei resurse hardware sau software, cum ar fi un server, un sistem de operare, un dispoziti</w:t>
      </w:r>
      <w:r>
        <w:rPr>
          <w:rFonts w:ascii="Times New Roman" w:hAnsi="Times New Roman" w:eastAsia="Times New Roman" w:cs="Times New Roman"/>
          <w:color w:val="000000"/>
          <w:sz w:val="24"/>
        </w:rPr>
        <w:t xml:space="preserve">v de stocare sau o rețea. Există mai multe tipuri de virtualizare, fiecare cu particularitățile sale. Virtualizarea completă (Full Virtualization) presupune emularea completă a hardware-ului, permițând rularea unui sistem de operare fără nicio modificare. </w:t>
      </w:r>
      <w:r>
        <w:rPr>
          <w:rFonts w:ascii="Times New Roman" w:hAnsi="Times New Roman" w:eastAsia="Times New Roman" w:cs="Times New Roman"/>
          <w:color w:val="000000"/>
          <w:sz w:val="24"/>
        </w:rPr>
        <w:t xml:space="preserve">În schimb, paravirtualizarea necesită ca sistemul de operare să fie conștient de faptul că rulează într-un mediu virtualizat, oferind astfel o mai bună performanță prin reducerea costului de emulare. O altă formă de virtualizare, containerizarea, se concen</w:t>
      </w:r>
      <w:r>
        <w:rPr>
          <w:rFonts w:ascii="Times New Roman" w:hAnsi="Times New Roman" w:eastAsia="Times New Roman" w:cs="Times New Roman"/>
          <w:color w:val="000000"/>
          <w:sz w:val="24"/>
        </w:rPr>
        <w:t xml:space="preserve">trează pe izolarea aplicațiilor prin utilizarea aceluiași nucleu al sistemului de operare gazdă, fiind reprezentată de tehnologii precum Docker. Gestionarea acestor medii virtuale este realizată prin intermediul unui hypervisor – un software specializat ca</w:t>
      </w:r>
      <w:r>
        <w:rPr>
          <w:rFonts w:ascii="Times New Roman" w:hAnsi="Times New Roman" w:eastAsia="Times New Roman" w:cs="Times New Roman"/>
          <w:color w:val="000000"/>
          <w:sz w:val="24"/>
        </w:rPr>
        <w:t xml:space="preserve">re controlează și administrează mașinile virtuale. Hypervisoarele pot fi de tip 1 (bare-metal), rulând direct pe hardware-ul fizic, cum este cazul VMware ESXi, sau de tip 2 (hosted), funcționând deasupra unui sistem de operare, cum sunt VirtualBox sau UTM.</w:t>
      </w:r>
      <w:r/>
    </w:p>
    <w:p>
      <w:pPr>
        <w:pStyle w:val="776"/>
        <w:pBdr/>
        <w:spacing w:line="360" w:lineRule="auto"/>
        <w:ind/>
        <w:jc w:val="both"/>
        <w:rPr>
          <w:rFonts w:ascii="Times New Roman" w:hAnsi="Times New Roman" w:cs="Times New Roman"/>
          <w:sz w:val="24"/>
          <w:szCs w:val="24"/>
        </w:rPr>
      </w:pPr>
      <w:r>
        <w:rPr>
          <w:rFonts w:ascii="Times New Roman" w:hAnsi="Times New Roman" w:eastAsia="Times New Roman" w:cs="Times New Roman"/>
          <w:b/>
          <w:color w:val="000000"/>
          <w:sz w:val="24"/>
          <w:szCs w:val="24"/>
        </w:rPr>
        <w:t xml:space="preserve">Mediu de testare securizat</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i/>
          <w:iCs/>
          <w:sz w:val="24"/>
          <w:szCs w:val="24"/>
          <w:lang w:val="ro-RO"/>
        </w:rPr>
        <w:t xml:space="preserve">Analiza programelor malware</w:t>
      </w:r>
      <w:r>
        <w:rPr>
          <w:rFonts w:ascii="Times New Roman" w:hAnsi="Times New Roman" w:eastAsia="Times New Roman" w:cs="Times New Roman"/>
          <w:sz w:val="24"/>
          <w:szCs w:val="24"/>
          <w:lang w:val="ro-RO"/>
        </w:rPr>
        <w:t xml:space="preserve"> este o metodă importantă pentru detectarea și prevenirea amenințărilor cibernetice. În general, există două tipuri principa</w:t>
      </w:r>
      <w:r>
        <w:rPr>
          <w:rFonts w:ascii="Times New Roman" w:hAnsi="Times New Roman" w:eastAsia="Times New Roman" w:cs="Times New Roman"/>
          <w:sz w:val="24"/>
          <w:szCs w:val="24"/>
          <w:lang w:val="ro-RO"/>
        </w:rPr>
        <w:t xml:space="preserve">le de analiză: analiza statică și analiza dinamică. Analiza statică se referă la examinarea codului sursă al programului malware fără a-l rula, în timp ce analiza dinamică implică rularea programului malware și examinarea comportamentului său în timp real.</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b/>
          <w:bCs/>
          <w:sz w:val="24"/>
          <w:szCs w:val="24"/>
          <w:lang w:val="ro-RO"/>
        </w:rPr>
        <w:t xml:space="preserve">VirusTotal</w:t>
      </w:r>
      <w:r>
        <w:rPr>
          <w:rFonts w:ascii="Times New Roman" w:hAnsi="Times New Roman" w:eastAsia="Times New Roman" w:cs="Times New Roman"/>
          <w:sz w:val="24"/>
          <w:szCs w:val="24"/>
          <w:lang w:val="ro-RO"/>
        </w:rPr>
        <w:t xml:space="preserve"> este un serviciu on</w:t>
      </w:r>
      <w:r>
        <w:rPr>
          <w:rFonts w:ascii="Times New Roman" w:hAnsi="Times New Roman" w:eastAsia="Times New Roman" w:cs="Times New Roman"/>
          <w:sz w:val="24"/>
          <w:szCs w:val="24"/>
          <w:lang w:val="ro-RO"/>
        </w:rPr>
        <w:t xml:space="preserve">line de analiză a programelor malware, care combină analiza statică și dinamică. Acesta permite utilizatorilor să încarce fișiere suspecte pentru a fi analizate de peste 70 de motoare antivirus și alte instrumente de detecție a amenințărilor, cum ar fi ana</w:t>
      </w:r>
      <w:r>
        <w:rPr>
          <w:rFonts w:ascii="Times New Roman" w:hAnsi="Times New Roman" w:eastAsia="Times New Roman" w:cs="Times New Roman"/>
          <w:sz w:val="24"/>
          <w:szCs w:val="24"/>
          <w:lang w:val="ro-RO"/>
        </w:rPr>
        <w:t xml:space="preserve">liza de comportament, analiza sandbox și analiza de rețea. Rezultatele analizei sunt prezentate sub forma unui raport detaliat, care include informații despre tipul de amenințare, nivelul de risc și semnături de detecție specifice fiecărui motor antivirus.</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b/>
          <w:bCs/>
          <w:sz w:val="24"/>
          <w:szCs w:val="24"/>
          <w:lang w:val="ro-RO"/>
        </w:rPr>
        <w:t xml:space="preserve">Intezer</w:t>
      </w:r>
      <w:r>
        <w:rPr>
          <w:rFonts w:ascii="Times New Roman" w:hAnsi="Times New Roman" w:eastAsia="Times New Roman" w:cs="Times New Roman"/>
          <w:sz w:val="24"/>
          <w:szCs w:val="24"/>
          <w:lang w:val="ro-RO"/>
        </w:rPr>
        <w:t xml:space="preserve"> este un alt instrument de analiză a programelor malware care se bazează pe analiza statică. Intezer utilizează o tehnică numită "</w:t>
      </w:r>
      <w:r>
        <w:rPr>
          <w:rFonts w:ascii="Times New Roman" w:hAnsi="Times New Roman" w:eastAsia="Times New Roman" w:cs="Times New Roman"/>
          <w:b/>
          <w:bCs/>
          <w:sz w:val="24"/>
          <w:szCs w:val="24"/>
          <w:lang w:val="ro-RO"/>
        </w:rPr>
        <w:t xml:space="preserve">analiză genetică</w:t>
      </w:r>
      <w:r>
        <w:rPr>
          <w:rFonts w:ascii="Times New Roman" w:hAnsi="Times New Roman" w:eastAsia="Times New Roman" w:cs="Times New Roman"/>
          <w:sz w:val="24"/>
          <w:szCs w:val="24"/>
          <w:lang w:val="ro-RO"/>
        </w:rPr>
        <w:t xml:space="preserve">" pentru a identifica fragmente de cod similar între diferite programe malware. Această tehnică poate ajuta la id</w:t>
      </w:r>
      <w:r>
        <w:rPr>
          <w:rFonts w:ascii="Times New Roman" w:hAnsi="Times New Roman" w:eastAsia="Times New Roman" w:cs="Times New Roman"/>
          <w:sz w:val="24"/>
          <w:szCs w:val="24"/>
          <w:lang w:val="ro-RO"/>
        </w:rPr>
        <w:t xml:space="preserve">entificarea relațiilor între diferite programe malware și la dezvăluirea actorilor de amenințări cibernetice din spatele atacurilor. Intezer poate detecta și analiza amenințări noi și necunoscute, care nu sunt detectate de motoarele antivirus tradiționale.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sz w:val="24"/>
          <w:szCs w:val="24"/>
          <w:lang w:val="ro-RO"/>
        </w:rPr>
        <w:t xml:space="preserve">Configurarea programelor </w:t>
      </w:r>
      <w:r>
        <w:rPr>
          <w:rFonts w:ascii="Times New Roman" w:hAnsi="Times New Roman" w:eastAsia="Times New Roman" w:cs="Times New Roman"/>
          <w:b/>
          <w:bCs/>
          <w:sz w:val="24"/>
          <w:szCs w:val="24"/>
          <w:lang w:val="ro-RO"/>
        </w:rPr>
        <w:t xml:space="preserve">antivirus</w:t>
      </w:r>
      <w:r>
        <w:rPr>
          <w:rFonts w:ascii="Times New Roman" w:hAnsi="Times New Roman" w:eastAsia="Times New Roman" w:cs="Times New Roman"/>
          <w:sz w:val="24"/>
          <w:szCs w:val="24"/>
          <w:lang w:val="ro-RO"/>
        </w:rPr>
        <w:t xml:space="preserve"> este, d</w:t>
      </w:r>
      <w:r>
        <w:rPr>
          <w:rFonts w:ascii="Times New Roman" w:hAnsi="Times New Roman" w:eastAsia="Times New Roman" w:cs="Times New Roman"/>
          <w:sz w:val="24"/>
          <w:szCs w:val="24"/>
          <w:lang w:val="ro-RO"/>
        </w:rPr>
        <w:t xml:space="preserve">e asemenea, importantă pentru a proteja dispozitivele împotriva programelor malware. În general, utilizatorii ar trebui să își configureze programele antivirus pentru a actualiza automat semnăturile de detecție a amenințărilor și pentru a rula scanări peri</w:t>
      </w:r>
      <w:r>
        <w:rPr>
          <w:rFonts w:ascii="Times New Roman" w:hAnsi="Times New Roman" w:eastAsia="Times New Roman" w:cs="Times New Roman"/>
          <w:sz w:val="24"/>
          <w:szCs w:val="24"/>
          <w:lang w:val="ro-RO"/>
        </w:rPr>
        <w:t xml:space="preserve">odice ale dispozitivelor lor. De asemenea, utilizatorii ar trebui să fie atenți la semnele de atac cibernetic, cum ar fi e-mailurile nesolicitate sau mesajele de pe rețelele sociale, și să evite să descarce sau să instaleze software-uri din surse nesigure.</w:t>
      </w:r>
      <w:r>
        <w:rPr>
          <w:rFonts w:ascii="Times New Roman" w:hAnsi="Times New Roman" w:cs="Times New Roman"/>
          <w:sz w:val="24"/>
          <w:szCs w:val="24"/>
        </w:rPr>
      </w:r>
    </w:p>
    <w:p>
      <w:pPr>
        <w:pStyle w:val="776"/>
        <w:pBdr/>
        <w:spacing w:line="360" w:lineRule="auto"/>
        <w:ind/>
        <w:jc w:val="both"/>
        <w:rPr>
          <w:rFonts w:ascii="Times New Roman" w:hAnsi="Times New Roman" w:cs="Times New Roman"/>
          <w:sz w:val="24"/>
          <w:szCs w:val="24"/>
        </w:rPr>
      </w:pPr>
      <w:r>
        <w:rPr>
          <w:rFonts w:ascii="Times New Roman" w:hAnsi="Times New Roman" w:eastAsia="Times New Roman" w:cs="Times New Roman"/>
          <w:sz w:val="24"/>
          <w:szCs w:val="24"/>
          <w:lang w:val="ro-RO"/>
        </w:rPr>
        <w:t xml:space="preserve">Securitatea informației este o preocupare tot mai mare în zilele noastre, este important să fim conștienți de amenințările cibernetice și să luăm măsuri corespunzătoare pentru a ne proteja datele și dispozitivele.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b/>
          <w:bCs/>
          <w:sz w:val="24"/>
          <w:szCs w:val="24"/>
          <w:lang w:val="ro-RO"/>
        </w:rPr>
        <w:t xml:space="preserve">Analiza statică</w:t>
      </w:r>
      <w:r>
        <w:rPr>
          <w:rFonts w:ascii="Times New Roman" w:hAnsi="Times New Roman" w:eastAsia="Times New Roman" w:cs="Times New Roman"/>
          <w:sz w:val="24"/>
          <w:szCs w:val="24"/>
          <w:lang w:val="ro-RO"/>
        </w:rPr>
        <w:t xml:space="preserve"> se referă la examinarea codului sursă, a fișierelor și a comp</w:t>
      </w:r>
      <w:r>
        <w:rPr>
          <w:rFonts w:ascii="Times New Roman" w:hAnsi="Times New Roman" w:eastAsia="Times New Roman" w:cs="Times New Roman"/>
          <w:sz w:val="24"/>
          <w:szCs w:val="24"/>
          <w:lang w:val="ro-RO"/>
        </w:rPr>
        <w:t xml:space="preserve">onentelor programului malware fără a rula programul într-un mediu sigur. Acest tip de analiză este util în identificarea funcționalității și a resurselor utilizate de programul malware, precum și a eventualelor vulnerabilități de securitate ale sistemului.</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sz w:val="24"/>
          <w:szCs w:val="24"/>
          <w:lang w:val="ro-RO"/>
        </w:rPr>
        <w:t xml:space="preserve">Printre instrumentele utilizate în analiza statică a malware-ului se numără analizatoare de cod, </w:t>
      </w:r>
      <w:r>
        <w:rPr>
          <w:rFonts w:ascii="Times New Roman" w:hAnsi="Times New Roman" w:eastAsia="Times New Roman" w:cs="Times New Roman"/>
          <w:b/>
          <w:bCs/>
          <w:sz w:val="24"/>
          <w:szCs w:val="24"/>
          <w:lang w:val="ro-RO"/>
        </w:rPr>
        <w:t xml:space="preserve">decompiler</w:t>
      </w:r>
      <w:r>
        <w:rPr>
          <w:rFonts w:ascii="Times New Roman" w:hAnsi="Times New Roman" w:eastAsia="Times New Roman" w:cs="Times New Roman"/>
          <w:sz w:val="24"/>
          <w:szCs w:val="24"/>
          <w:lang w:val="ro-RO"/>
        </w:rPr>
        <w:t xml:space="preserve">-e și </w:t>
      </w:r>
      <w:r>
        <w:rPr>
          <w:rFonts w:ascii="Times New Roman" w:hAnsi="Times New Roman" w:eastAsia="Times New Roman" w:cs="Times New Roman"/>
          <w:b/>
          <w:bCs/>
          <w:sz w:val="24"/>
          <w:szCs w:val="24"/>
          <w:lang w:val="ro-RO"/>
        </w:rPr>
        <w:t xml:space="preserve">debugger</w:t>
      </w:r>
      <w:r>
        <w:rPr>
          <w:rFonts w:ascii="Times New Roman" w:hAnsi="Times New Roman" w:eastAsia="Times New Roman" w:cs="Times New Roman"/>
          <w:sz w:val="24"/>
          <w:szCs w:val="24"/>
          <w:lang w:val="ro-RO"/>
        </w:rPr>
        <w:t xml:space="preserve">-e. Aceste instrumente permit cercetătorilor </w:t>
      </w:r>
      <w:r>
        <w:rPr>
          <w:rFonts w:ascii="Times New Roman" w:hAnsi="Times New Roman" w:eastAsia="Times New Roman" w:cs="Times New Roman"/>
          <w:sz w:val="24"/>
          <w:szCs w:val="24"/>
          <w:lang w:val="ro-RO"/>
        </w:rPr>
        <w:t xml:space="preserve">de securitate să examineze în detaliu codul sursă și să descopere funcționalități ascunse, să identifice zonele critice ale programului, să identifice și să examineze resursele utilizate de program și să detecteze eventualele vulnerabilități de securitate.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b/>
          <w:bCs/>
          <w:sz w:val="24"/>
          <w:szCs w:val="24"/>
          <w:lang w:val="ro-RO"/>
        </w:rPr>
        <w:t xml:space="preserve">Analiza dinamică</w:t>
      </w:r>
      <w:r>
        <w:rPr>
          <w:rFonts w:ascii="Times New Roman" w:hAnsi="Times New Roman" w:eastAsia="Times New Roman" w:cs="Times New Roman"/>
          <w:sz w:val="24"/>
          <w:szCs w:val="24"/>
          <w:lang w:val="ro-RO"/>
        </w:rPr>
        <w:t xml:space="preserve"> implică rularea programului malware î</w:t>
      </w:r>
      <w:r>
        <w:rPr>
          <w:rFonts w:ascii="Times New Roman" w:hAnsi="Times New Roman" w:eastAsia="Times New Roman" w:cs="Times New Roman"/>
          <w:sz w:val="24"/>
          <w:szCs w:val="24"/>
          <w:lang w:val="ro-RO"/>
        </w:rPr>
        <w:t xml:space="preserve">ntr-un mediu sigur și monitorizarea comportamentului acestuia. Acest tip de analiză este util în detectarea activităților suspecte sau dăunătoare ale programului malware și în identificarea modului în care acesta încearcă să se ascundă sau să se protejeze.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sz w:val="24"/>
          <w:szCs w:val="24"/>
          <w:lang w:val="ro-RO"/>
        </w:rPr>
        <w:t xml:space="preserve">Instrumentele utilizate în analiza dinamică includ </w:t>
      </w:r>
      <w:r>
        <w:rPr>
          <w:rFonts w:ascii="Times New Roman" w:hAnsi="Times New Roman" w:eastAsia="Times New Roman" w:cs="Times New Roman"/>
          <w:b/>
          <w:bCs/>
          <w:sz w:val="24"/>
          <w:szCs w:val="24"/>
          <w:lang w:val="ro-RO"/>
        </w:rPr>
        <w:t xml:space="preserve">sandbox</w:t>
      </w:r>
      <w:r>
        <w:rPr>
          <w:rFonts w:ascii="Times New Roman" w:hAnsi="Times New Roman" w:eastAsia="Times New Roman" w:cs="Times New Roman"/>
          <w:sz w:val="24"/>
          <w:szCs w:val="24"/>
          <w:lang w:val="ro-RO"/>
        </w:rPr>
        <w:t xml:space="preserve">-uri și </w:t>
      </w:r>
      <w:r>
        <w:rPr>
          <w:rFonts w:ascii="Times New Roman" w:hAnsi="Times New Roman" w:eastAsia="Times New Roman" w:cs="Times New Roman"/>
          <w:b/>
          <w:bCs/>
          <w:sz w:val="24"/>
          <w:szCs w:val="24"/>
          <w:lang w:val="ro-RO"/>
        </w:rPr>
        <w:t xml:space="preserve">emulator</w:t>
      </w:r>
      <w:r>
        <w:rPr>
          <w:rFonts w:ascii="Times New Roman" w:hAnsi="Times New Roman" w:eastAsia="Times New Roman" w:cs="Times New Roman"/>
          <w:sz w:val="24"/>
          <w:szCs w:val="24"/>
          <w:lang w:val="ro-RO"/>
        </w:rPr>
        <w:t xml:space="preserve">-e. Aceste instrumente permit cercetătorilor de securitate să execute programul malware într-un mediu </w:t>
      </w:r>
      <w:r>
        <w:rPr>
          <w:rFonts w:ascii="Times New Roman" w:hAnsi="Times New Roman" w:eastAsia="Times New Roman" w:cs="Times New Roman"/>
          <w:b/>
          <w:bCs/>
          <w:sz w:val="24"/>
          <w:szCs w:val="24"/>
          <w:lang w:val="ro-RO"/>
        </w:rPr>
        <w:t xml:space="preserve">izolat</w:t>
      </w:r>
      <w:r>
        <w:rPr>
          <w:rFonts w:ascii="Times New Roman" w:hAnsi="Times New Roman" w:eastAsia="Times New Roman" w:cs="Times New Roman"/>
          <w:sz w:val="24"/>
          <w:szCs w:val="24"/>
          <w:lang w:val="ro-RO"/>
        </w:rPr>
        <w:t xml:space="preserve"> și să monitorizeze comportamentul acestuia în timp real. Astfel, ei pot detecta orice activitate suspectă, precum crearea de fișiere noi, modificarea fișierelor existente sau rularea de procese ascunse.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sz w:val="24"/>
          <w:szCs w:val="24"/>
          <w:lang w:val="ro-RO"/>
        </w:rPr>
        <w:t xml:space="preserve">Atât analiza statică, cât și analiza dinamică sunt esențiale în dezvoltarea de so</w:t>
      </w:r>
      <w:r>
        <w:rPr>
          <w:rFonts w:ascii="Times New Roman" w:hAnsi="Times New Roman" w:eastAsia="Times New Roman" w:cs="Times New Roman"/>
          <w:sz w:val="24"/>
          <w:szCs w:val="24"/>
          <w:lang w:val="ro-RO"/>
        </w:rPr>
        <w:t xml:space="preserve">luții de securitate eficiente împotriva malware-ului. Folosind aceste două metode, cercetătorii de securitate pot identifica vulnerabilitățile de securitate ale sistemului și pot dezvolta măsuri adecvate de protecție împotriva oricăror amenințări viitoare.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b/>
          <w:bCs/>
          <w:sz w:val="24"/>
          <w:szCs w:val="24"/>
        </w:rPr>
      </w:pPr>
      <w:r>
        <w:rPr>
          <w:rFonts w:ascii="Times New Roman" w:hAnsi="Times New Roman" w:eastAsia="Times New Roman" w:cs="Times New Roman"/>
          <w:b/>
          <w:bCs/>
          <w:sz w:val="24"/>
          <w:szCs w:val="24"/>
          <w:lang w:val="ro-RO"/>
        </w:rPr>
        <w:t xml:space="preserve">Programele malare pot fi clasificate ca:</w:t>
      </w:r>
      <w:r>
        <w:rPr>
          <w:rFonts w:ascii="Times New Roman" w:hAnsi="Times New Roman" w:cs="Times New Roman"/>
          <w:b/>
          <w:bCs/>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b/>
          <w:bCs/>
          <w:sz w:val="24"/>
          <w:szCs w:val="24"/>
          <w:lang w:val="ro-RO"/>
        </w:rPr>
        <w:t xml:space="preserve">Virus</w:t>
      </w:r>
      <w:r>
        <w:rPr>
          <w:rFonts w:ascii="Times New Roman" w:hAnsi="Times New Roman" w:eastAsia="Times New Roman" w:cs="Times New Roman"/>
          <w:sz w:val="24"/>
          <w:szCs w:val="24"/>
          <w:lang w:val="ro-RO"/>
        </w:rPr>
        <w:t xml:space="preserve">: Un virus este un program malițios care poate infecta alte fișiere și pro</w:t>
      </w:r>
      <w:r>
        <w:rPr>
          <w:rFonts w:ascii="Times New Roman" w:hAnsi="Times New Roman" w:eastAsia="Times New Roman" w:cs="Times New Roman"/>
          <w:sz w:val="24"/>
          <w:szCs w:val="24"/>
          <w:lang w:val="ro-RO"/>
        </w:rPr>
        <w:t xml:space="preserve">grame. Virusul se atașează de un fișier sau program și se răspândește atunci când utilizatorii deschid sau utilizează acel fișier sau program. Virusul poate cauza daune semnificative sistemului și poate fi utilizat pentru a accesa informații confidențiale.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b/>
          <w:bCs/>
          <w:sz w:val="24"/>
          <w:szCs w:val="24"/>
          <w:lang w:val="ro-RO"/>
        </w:rPr>
        <w:t xml:space="preserve">Worm</w:t>
      </w:r>
      <w:r>
        <w:rPr>
          <w:rFonts w:ascii="Times New Roman" w:hAnsi="Times New Roman" w:eastAsia="Times New Roman" w:cs="Times New Roman"/>
          <w:sz w:val="24"/>
          <w:szCs w:val="24"/>
          <w:lang w:val="ro-RO"/>
        </w:rPr>
        <w:t xml:space="preserve">: Un worm este un program malițios care se răspândește de la un sistem la altul prin intermediul rețelei. Wormul poate provoca daune semnificative rețelei și poate fi folosit pentru a accesa informații confidențiale.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b/>
          <w:bCs/>
          <w:sz w:val="24"/>
          <w:szCs w:val="24"/>
          <w:lang w:val="ro-RO"/>
        </w:rPr>
        <w:t xml:space="preserve">Trojan</w:t>
      </w:r>
      <w:r>
        <w:rPr>
          <w:rFonts w:ascii="Times New Roman" w:hAnsi="Times New Roman" w:eastAsia="Times New Roman" w:cs="Times New Roman"/>
          <w:sz w:val="24"/>
          <w:szCs w:val="24"/>
          <w:lang w:val="ro-RO"/>
        </w:rPr>
        <w:t xml:space="preserve">: Un Trojan este </w:t>
      </w:r>
      <w:r>
        <w:rPr>
          <w:rFonts w:ascii="Times New Roman" w:hAnsi="Times New Roman" w:eastAsia="Times New Roman" w:cs="Times New Roman"/>
          <w:sz w:val="24"/>
          <w:szCs w:val="24"/>
          <w:lang w:val="ro-RO"/>
        </w:rPr>
        <w:t xml:space="preserve">un program malițios care se prezintă ca o aplicație legitimă, dar care are în mod ascuns obiective malițioase. Trojanii pot fi folosiți pentru a fura informații confidențiale, cum ar fi parolele sau datele bancare, sau pentru a prelua controlul sistemului.</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b/>
          <w:bCs/>
          <w:sz w:val="24"/>
          <w:szCs w:val="24"/>
          <w:lang w:val="ro-RO"/>
        </w:rPr>
        <w:t xml:space="preserve">Ransomware</w:t>
      </w:r>
      <w:r>
        <w:rPr>
          <w:rFonts w:ascii="Times New Roman" w:hAnsi="Times New Roman" w:eastAsia="Times New Roman" w:cs="Times New Roman"/>
          <w:sz w:val="24"/>
          <w:szCs w:val="24"/>
          <w:lang w:val="ro-RO"/>
        </w:rPr>
        <w:t xml:space="preserve">: Ransomware-ul este un tip de ma</w:t>
      </w:r>
      <w:r>
        <w:rPr>
          <w:rFonts w:ascii="Times New Roman" w:hAnsi="Times New Roman" w:eastAsia="Times New Roman" w:cs="Times New Roman"/>
          <w:sz w:val="24"/>
          <w:szCs w:val="24"/>
          <w:lang w:val="ro-RO"/>
        </w:rPr>
        <w:t xml:space="preserve">lware care restricționează accesul utilizatorului la sistem sau la datele sale și solicită plata unei sume de bani pentru a debloca sistemul sau a recupera datele. Ransomware-ul poate fi foarte dăunător pentru companii sau indivizi care dețin date critice.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b/>
          <w:bCs/>
          <w:sz w:val="24"/>
          <w:szCs w:val="24"/>
          <w:lang w:val="ro-RO"/>
        </w:rPr>
        <w:t xml:space="preserve">Spyware</w:t>
      </w:r>
      <w:r>
        <w:rPr>
          <w:rFonts w:ascii="Times New Roman" w:hAnsi="Times New Roman" w:eastAsia="Times New Roman" w:cs="Times New Roman"/>
          <w:sz w:val="24"/>
          <w:szCs w:val="24"/>
          <w:lang w:val="ro-RO"/>
        </w:rPr>
        <w:t xml:space="preserve">: Spyware-ul este un tip de mal</w:t>
      </w:r>
      <w:r>
        <w:rPr>
          <w:rFonts w:ascii="Times New Roman" w:hAnsi="Times New Roman" w:eastAsia="Times New Roman" w:cs="Times New Roman"/>
          <w:sz w:val="24"/>
          <w:szCs w:val="24"/>
          <w:lang w:val="ro-RO"/>
        </w:rPr>
        <w:t xml:space="preserve">ware care colectează informații despre activitățile utilizatorului, cum ar fi tastarea parolelor sau navigarea pe web, fără ca utilizatorul să fie conștient. Informațiile colectate sunt apoi trimise atacatorilor pentru a fi utilizate în scopuri malițioase.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b/>
          <w:bCs/>
          <w:sz w:val="24"/>
          <w:szCs w:val="24"/>
          <w:lang w:val="ro-RO"/>
        </w:rPr>
        <w:t xml:space="preserve">Adware</w:t>
      </w:r>
      <w:r>
        <w:rPr>
          <w:rFonts w:ascii="Times New Roman" w:hAnsi="Times New Roman" w:eastAsia="Times New Roman" w:cs="Times New Roman"/>
          <w:sz w:val="24"/>
          <w:szCs w:val="24"/>
          <w:lang w:val="ro-RO"/>
        </w:rPr>
        <w:t xml:space="preserve">: Adware-ul este un tip de malware care afișează anunțuri nedorite și pop-up-uri pe ecranul utilizatorului, de obicei în încercarea de a convinge utilizatorul să descarce alte programe malware sau să viziteze site-uri web malițioase.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b/>
          <w:bCs/>
          <w:sz w:val="24"/>
          <w:szCs w:val="24"/>
          <w:lang w:val="ro-RO"/>
        </w:rPr>
        <w:t xml:space="preserve">Rootkit</w:t>
      </w:r>
      <w:r>
        <w:rPr>
          <w:rFonts w:ascii="Times New Roman" w:hAnsi="Times New Roman" w:eastAsia="Times New Roman" w:cs="Times New Roman"/>
          <w:sz w:val="24"/>
          <w:szCs w:val="24"/>
          <w:lang w:val="ro-RO"/>
        </w:rPr>
        <w:t xml:space="preserve">: Rootkit-ul este un program care se ascunde în sistemul de operare al dispozitivului infectat, utilizat pentru a obține acces neautorizat la dispozitivul infectat sau pentru a ascunde alte programe malware.</w:t>
      </w:r>
      <w:r>
        <w:rPr>
          <w:rFonts w:ascii="Times New Roman" w:hAnsi="Times New Roman" w:cs="Times New Roman"/>
          <w:sz w:val="24"/>
          <w:szCs w:val="24"/>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sz w:val="24"/>
          <w:szCs w:val="24"/>
          <w:lang w:val="ro-RO"/>
        </w:rPr>
        <w:t xml:space="preserve">Acestea sunt doar câteva dintre cele mai comune tipuri de malware. Altele incl</w:t>
      </w:r>
      <w:r>
        <w:rPr>
          <w:rFonts w:ascii="Times New Roman" w:hAnsi="Times New Roman" w:eastAsia="Times New Roman" w:cs="Times New Roman"/>
          <w:sz w:val="24"/>
          <w:szCs w:val="24"/>
          <w:lang w:val="ro-RO"/>
        </w:rPr>
        <w:t xml:space="preserve">ud keylogger, backdoor, fileless malware, botnet și multe altele. Pentru a proteja dispozitivele împotriva malware-ului, este important să instalați un program antivirus de încredere și să evitați descărcarea și instalarea software-ului din surse nesigure.</w:t>
      </w:r>
      <w:r>
        <w:rPr>
          <w:rFonts w:ascii="Times New Roman" w:hAnsi="Times New Roman" w:cs="Times New Roman"/>
          <w:sz w:val="24"/>
          <w:szCs w:val="24"/>
        </w:rPr>
      </w:r>
    </w:p>
    <w:p>
      <w:pPr>
        <w:pStyle w:val="776"/>
        <w:pBdr/>
        <w:spacing w:line="360" w:lineRule="auto"/>
        <w:ind/>
        <w:jc w:val="both"/>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76"/>
        <w:pBdr/>
        <w:spacing w:line="360" w:lineRule="auto"/>
        <w:ind/>
        <w:jc w:val="both"/>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76"/>
        <w:pBdr/>
        <w:spacing w:line="360" w:lineRule="auto"/>
        <w:ind/>
        <w:jc w:val="both"/>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76"/>
        <w:pBdr/>
        <w:spacing w:line="360" w:lineRule="auto"/>
        <w:ind/>
        <w:jc w:val="both"/>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76"/>
        <w:pBdr/>
        <w:spacing w:line="360" w:lineRule="auto"/>
        <w:ind/>
        <w:jc w:val="both"/>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76"/>
        <w:pBdr/>
        <w:spacing w:line="360" w:lineRule="auto"/>
        <w:ind/>
        <w:jc w:val="both"/>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76"/>
        <w:pBdr/>
        <w:spacing w:line="360" w:lineRule="auto"/>
        <w:ind/>
        <w:jc w:val="both"/>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708"/>
        <w:pBdr/>
        <w:shd w:val="nil" w:color="auto"/>
        <w:spacing/>
        <w:ind/>
        <w:rPr>
          <w:rFonts w:ascii="Times New Roman" w:hAnsi="Times New Roman" w:cs="Times New Roman"/>
        </w:rPr>
      </w:pPr>
      <w:r>
        <w:rPr>
          <w:rFonts w:ascii="Times New Roman" w:hAnsi="Times New Roman" w:cs="Times New Roman"/>
        </w:rPr>
      </w:r>
      <w:r>
        <w:br w:type="page" w:clear="all"/>
      </w:r>
      <w:r>
        <w:rPr>
          <w:rFonts w:ascii="Times New Roman" w:hAnsi="Times New Roman" w:cs="Times New Roman"/>
        </w:rPr>
      </w:r>
    </w:p>
    <w:p>
      <w:pPr>
        <w:pStyle w:val="709"/>
        <w:pBdr/>
        <w:spacing w:after="80" w:before="0"/>
        <w:ind/>
        <w:jc w:val="both"/>
        <w:rPr>
          <w:rFonts w:ascii="Times New Roman" w:hAnsi="Times New Roman" w:cs="Times New Roman"/>
          <w:b/>
          <w:bCs/>
          <w:color w:val="44546a" w:themeColor="text2"/>
          <w:sz w:val="28"/>
          <w:szCs w:val="28"/>
        </w:rPr>
      </w:pPr>
      <w:r/>
      <w:bookmarkStart w:id="3" w:name="_Toc3"/>
      <w:r>
        <w:rPr>
          <w:rFonts w:ascii="Times New Roman" w:hAnsi="Times New Roman" w:eastAsia="Times New Roman" w:cs="Times New Roman"/>
          <w:b/>
          <w:bCs/>
          <w:color w:val="44546a" w:themeColor="text2"/>
          <w:sz w:val="28"/>
          <w:szCs w:val="28"/>
        </w:rPr>
        <w:t xml:space="preserve">3. Sarcini practice</w:t>
      </w:r>
      <w:bookmarkEnd w:id="3"/>
      <w:r/>
      <w:r>
        <w:rPr>
          <w:rFonts w:ascii="Times New Roman" w:hAnsi="Times New Roman" w:cs="Times New Roman"/>
          <w:b/>
          <w:bCs/>
          <w:color w:val="44546a" w:themeColor="text2"/>
          <w:sz w:val="28"/>
          <w:szCs w:val="28"/>
        </w:rPr>
      </w:r>
    </w:p>
    <w:p>
      <w:pPr>
        <w:pStyle w:val="710"/>
        <w:pBdr/>
        <w:spacing/>
        <w:ind w:firstLine="708"/>
        <w:jc w:val="both"/>
        <w:rPr>
          <w:rFonts w:ascii="Times New Roman" w:hAnsi="Times New Roman" w:eastAsia="Times New Roman" w:cs="Times New Roman"/>
          <w:sz w:val="24"/>
          <w:szCs w:val="24"/>
          <w:highlight w:val="none"/>
        </w:rPr>
      </w:pPr>
      <w:r/>
      <w:bookmarkStart w:id="4" w:name="_Toc4"/>
      <w:r>
        <w:rPr>
          <w:rFonts w:ascii="Times New Roman" w:hAnsi="Times New Roman" w:eastAsia="Times New Roman" w:cs="Times New Roman"/>
          <w:b/>
          <w:bCs/>
          <w:color w:val="1f4f79" w:themeColor="accent1" w:themeShade="80"/>
          <w:sz w:val="24"/>
          <w:szCs w:val="24"/>
        </w:rPr>
        <w:t xml:space="preserve">3.1 </w:t>
      </w:r>
      <w:r>
        <w:rPr>
          <w:rFonts w:ascii="Times New Roman" w:hAnsi="Times New Roman" w:eastAsia="Times New Roman" w:cs="Times New Roman"/>
          <w:b/>
          <w:bCs/>
          <w:color w:val="44546a" w:themeColor="text2"/>
          <w:sz w:val="24"/>
          <w:szCs w:val="24"/>
        </w:rPr>
        <w:t xml:space="preserve">Pregatirea sistemului gazda pentru virtualizare</w:t>
      </w:r>
      <w:bookmarkEnd w:id="4"/>
      <w:r/>
      <w:r>
        <w:rPr>
          <w:rFonts w:ascii="Times New Roman" w:hAnsi="Times New Roman" w:eastAsia="Times New Roman" w:cs="Times New Roman"/>
          <w:sz w:val="24"/>
          <w:szCs w:val="24"/>
          <w:highlight w:val="none"/>
        </w:rPr>
      </w:r>
    </w:p>
    <w:p>
      <w:pPr>
        <w:pStyle w:val="776"/>
        <w:pBdr/>
        <w:spacing w:line="360" w:lineRule="auto"/>
        <w:ind w:firstLine="708"/>
        <w:jc w:val="both"/>
        <w:rPr>
          <w:rFonts w:ascii="Times New Roman" w:hAnsi="Times New Roman" w:cs="Times New Roman"/>
          <w:sz w:val="28"/>
          <w:szCs w:val="28"/>
          <w:highlight w:val="none"/>
        </w:rPr>
      </w:pPr>
      <w:r>
        <w:rPr>
          <w:rFonts w:ascii="Times New Roman" w:hAnsi="Times New Roman" w:eastAsia="Times New Roman" w:cs="Times New Roman"/>
          <w:sz w:val="24"/>
          <w:szCs w:val="24"/>
        </w:rPr>
        <w:t xml:space="preserve">În partea 1 se pregătește sistemul gazdă pentru virtualizare, se va descărca și instala software-ul de virtualizare desktop și, de asemenea, </w:t>
      </w:r>
      <w:r>
        <w:rPr>
          <w:rFonts w:ascii="Times New Roman" w:hAnsi="Times New Roman" w:eastAsia="Times New Roman" w:cs="Times New Roman"/>
          <w:sz w:val="24"/>
          <w:szCs w:val="24"/>
        </w:rPr>
        <w:t xml:space="preserve">se vor descărca fișierele imagine care pot fi folosite pentru a finaliza lucrările de laborator planificate în cadrul cursului de Tehnologii ale securității informaționale. Se vor rula mașini virtuale cu sistemele de operare Linux Ubuntu și Windows 11 Pro.</w:t>
      </w:r>
      <w:r>
        <w:rPr>
          <w:rFonts w:ascii="Times New Roman" w:hAnsi="Times New Roman" w:cs="Times New Roman"/>
          <w:sz w:val="28"/>
          <w:szCs w:val="28"/>
          <w:highlight w:val="none"/>
        </w:rPr>
      </w:r>
    </w:p>
    <w:p>
      <w:pPr>
        <w:pStyle w:val="776"/>
        <w:pBdr/>
        <w:spacing w:line="360" w:lineRule="auto"/>
        <w:ind w:firstLine="708"/>
        <w:rPr>
          <w:rFonts w:ascii="Times New Roman" w:hAnsi="Times New Roman" w:cs="Times New Roman"/>
          <w:bCs/>
          <w:i/>
          <w:sz w:val="20"/>
          <w:szCs w:val="20"/>
        </w:rPr>
      </w:pPr>
      <w:r>
        <mc:AlternateContent>
          <mc:Choice Requires="wpg">
            <w:drawing>
              <wp:anchor xmlns:wp="http://schemas.openxmlformats.org/drawingml/2006/wordprocessingDrawing" xmlns:wp14="http://schemas.microsoft.com/office/word/2010/wordprocessingDrawing" distT="0" distB="0" distL="0" distR="0" simplePos="0" relativeHeight="13" behindDoc="0" locked="0" layoutInCell="1" allowOverlap="1">
                <wp:simplePos x="0" y="0"/>
                <wp:positionH relativeFrom="column">
                  <wp:posOffset>455295</wp:posOffset>
                </wp:positionH>
                <wp:positionV relativeFrom="paragraph">
                  <wp:posOffset>262255</wp:posOffset>
                </wp:positionV>
                <wp:extent cx="5671185" cy="2040255"/>
                <wp:effectExtent l="0" t="0" r="0" b="0"/>
                <wp:wrapNone/>
                <wp:docPr id="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pic:cNvPicPr>
                          <a:picLocks noChangeAspect="1"/>
                        </pic:cNvPicPr>
                        <pic:nvPr/>
                      </pic:nvPicPr>
                      <pic:blipFill>
                        <a:blip r:embed="rId14"/>
                        <a:srcRect l="0" t="0" r="1055" b="0"/>
                        <a:stretch/>
                      </pic:blipFill>
                      <pic:spPr bwMode="auto">
                        <a:xfrm>
                          <a:off x="0" y="0"/>
                          <a:ext cx="5671185" cy="204025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13;o:allowoverlap:true;o:allowincell:true;mso-position-horizontal-relative:text;margin-left:35.85pt;mso-position-horizontal:absolute;mso-position-vertical-relative:text;margin-top:20.65pt;mso-position-vertical:absolute;width:446.55pt;height:160.65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b/>
          <w:bCs/>
          <w:sz w:val="24"/>
          <w:szCs w:val="24"/>
        </w:rPr>
        <w:t xml:space="preserve">Pasul 1:</w:t>
      </w:r>
      <w:r>
        <w:rPr>
          <w:rFonts w:ascii="Times New Roman" w:hAnsi="Times New Roman" w:eastAsia="Times New Roman" w:cs="Times New Roman"/>
          <w:sz w:val="24"/>
          <w:szCs w:val="24"/>
        </w:rPr>
        <w:t xml:space="preserve"> </w:t>
      </w:r>
      <w:r>
        <w:rPr>
          <w:rFonts w:ascii="Times New Roman" w:hAnsi="Times New Roman" w:eastAsia="Times New Roman" w:cs="Times New Roman"/>
          <w:i/>
          <w:iCs/>
        </w:rPr>
        <w:t xml:space="preserve">Descărcarea și instalarea VirtualBox</w:t>
      </w:r>
      <w:r>
        <w:rPr>
          <w:rFonts w:ascii="Times New Roman" w:hAnsi="Times New Roman" w:cs="Times New Roman"/>
          <w:bCs/>
          <w:i/>
          <w:sz w:val="20"/>
          <w:szCs w:val="20"/>
        </w:rPr>
      </w:r>
    </w:p>
    <w:p>
      <w:pPr>
        <w:pStyle w:val="708"/>
        <w:pBdr/>
        <w:shd w:val="nil" w:color="000000"/>
        <w:spacing w:line="360" w:lineRule="auto"/>
        <w:ind w:firstLine="708"/>
        <w:jc w:val="both"/>
        <w:rPr>
          <w:sz w:val="28"/>
          <w:szCs w:val="28"/>
        </w:rPr>
      </w:pPr>
      <w:r>
        <w:rPr>
          <w:sz w:val="28"/>
          <w:szCs w:val="28"/>
        </w:rPr>
      </w:r>
      <w:r>
        <w:rPr>
          <w:sz w:val="28"/>
          <w:szCs w:val="28"/>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14" behindDoc="0" locked="0" layoutInCell="1" allowOverlap="1">
                <wp:simplePos x="0" y="0"/>
                <wp:positionH relativeFrom="column">
                  <wp:posOffset>455295</wp:posOffset>
                </wp:positionH>
                <wp:positionV relativeFrom="paragraph">
                  <wp:posOffset>250825</wp:posOffset>
                </wp:positionV>
                <wp:extent cx="2664460" cy="2117090"/>
                <wp:effectExtent l="0" t="0" r="0" b="0"/>
                <wp:wrapNone/>
                <wp:docPr id="3" name="Image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A screenshot of a computer&#10;&#10;Description automatically generated"/>
                        <pic:cNvPicPr>
                          <a:picLocks noChangeAspect="1"/>
                        </pic:cNvPicPr>
                        <pic:nvPr/>
                      </pic:nvPicPr>
                      <pic:blipFill>
                        <a:blip r:embed="rId15"/>
                        <a:stretch/>
                      </pic:blipFill>
                      <pic:spPr bwMode="auto">
                        <a:xfrm>
                          <a:off x="0" y="0"/>
                          <a:ext cx="2664459" cy="211709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14;o:allowoverlap:true;o:allowincell:true;mso-position-horizontal-relative:text;margin-left:35.85pt;mso-position-horizontal:absolute;mso-position-vertical-relative:text;margin-top:19.75pt;mso-position-vertical:absolute;width:209.80pt;height:166.70pt;mso-wrap-distance-left:0.00pt;mso-wrap-distance-top:0.00pt;mso-wrap-distance-right:0.00pt;mso-wrap-distance-bottom:0.00pt;z-index:1;" stroked="false">
                <v:imagedata r:id="rId15" o:title=""/>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15" behindDoc="0" locked="0" layoutInCell="1" allowOverlap="1">
                <wp:simplePos x="0" y="0"/>
                <wp:positionH relativeFrom="column">
                  <wp:posOffset>3165475</wp:posOffset>
                </wp:positionH>
                <wp:positionV relativeFrom="paragraph">
                  <wp:posOffset>250825</wp:posOffset>
                </wp:positionV>
                <wp:extent cx="3021965" cy="2117090"/>
                <wp:effectExtent l="0" t="0" r="0" b="0"/>
                <wp:wrapNone/>
                <wp:docPr id="4"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A screenshot of a computer&#10;&#10;Description automatically generated"/>
                        <pic:cNvPicPr>
                          <a:picLocks noChangeAspect="1"/>
                        </pic:cNvPicPr>
                        <pic:nvPr/>
                      </pic:nvPicPr>
                      <pic:blipFill>
                        <a:blip r:embed="rId16"/>
                        <a:stretch/>
                      </pic:blipFill>
                      <pic:spPr bwMode="auto">
                        <a:xfrm>
                          <a:off x="0" y="0"/>
                          <a:ext cx="3021965" cy="211709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15;o:allowoverlap:true;o:allowincell:true;mso-position-horizontal-relative:text;margin-left:249.25pt;mso-position-horizontal:absolute;mso-position-vertical-relative:text;margin-top:19.75pt;mso-position-vertical:absolute;width:237.95pt;height:166.70pt;mso-wrap-distance-left:0.00pt;mso-wrap-distance-top:0.00pt;mso-wrap-distance-right:0.00pt;mso-wrap-distance-bottom:0.00pt;z-index:1;" stroked="false">
                <v:imagedata r:id="rId16" o:title=""/>
                <o:lock v:ext="edit" rotation="t"/>
              </v:shape>
            </w:pict>
          </mc:Fallback>
        </mc:AlternateContent>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pPr>
      <w:r>
        <mc:AlternateContent>
          <mc:Choice Requires="wpg">
            <w:drawing>
              <wp:anchor xmlns:wp="http://schemas.openxmlformats.org/drawingml/2006/wordprocessingDrawing" xmlns:wp14="http://schemas.microsoft.com/office/word/2010/wordprocessingDrawing" distT="0" distB="0" distL="0" distR="0" simplePos="0" relativeHeight="16" behindDoc="0" locked="0" layoutInCell="1" allowOverlap="1">
                <wp:simplePos x="0" y="0"/>
                <wp:positionH relativeFrom="column">
                  <wp:posOffset>455295</wp:posOffset>
                </wp:positionH>
                <wp:positionV relativeFrom="paragraph">
                  <wp:posOffset>294640</wp:posOffset>
                </wp:positionV>
                <wp:extent cx="5880100" cy="2446655"/>
                <wp:effectExtent l="0" t="0" r="0" b="0"/>
                <wp:wrapNone/>
                <wp:docPr id="5" name="Image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A screenshot of a computer&#10;&#10;Description automatically generated"/>
                        <pic:cNvPicPr>
                          <a:picLocks noChangeAspect="1"/>
                        </pic:cNvPicPr>
                        <pic:nvPr/>
                      </pic:nvPicPr>
                      <pic:blipFill>
                        <a:blip r:embed="rId17"/>
                        <a:stretch/>
                      </pic:blipFill>
                      <pic:spPr bwMode="auto">
                        <a:xfrm>
                          <a:off x="0" y="0"/>
                          <a:ext cx="5880100" cy="244665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16;o:allowoverlap:true;o:allowincell:true;mso-position-horizontal-relative:text;margin-left:35.85pt;mso-position-horizontal:absolute;mso-position-vertical-relative:text;margin-top:23.20pt;mso-position-vertical:absolute;width:463.00pt;height:192.65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b/>
          <w:bCs/>
          <w:sz w:val="24"/>
          <w:szCs w:val="24"/>
        </w:rPr>
        <w:t xml:space="preserve">Pasul 2:</w:t>
      </w:r>
      <w:r>
        <w:rPr>
          <w:rFonts w:ascii="Times New Roman" w:hAnsi="Times New Roman" w:eastAsia="Times New Roman" w:cs="Times New Roman"/>
          <w:sz w:val="24"/>
          <w:szCs w:val="24"/>
        </w:rPr>
        <w:t xml:space="preserve"> </w:t>
      </w:r>
      <w:r>
        <w:rPr>
          <w:rFonts w:ascii="Times New Roman" w:hAnsi="Times New Roman" w:eastAsia="Times New Roman" w:cs="Times New Roman"/>
          <w:b w:val="0"/>
          <w:bCs w:val="0"/>
          <w:i/>
          <w:iCs/>
          <w:sz w:val="24"/>
          <w:szCs w:val="24"/>
        </w:rPr>
        <w:t xml:space="preserve">Descărcarea fișierelor imagine a mașinilor virtuale Linux și Windows 11 Pro</w:t>
      </w:r>
      <w:r/>
    </w:p>
    <w:p>
      <w:pPr>
        <w:pStyle w:val="708"/>
        <w:pBdr/>
        <w:shd w:val="nil" w:color="000000"/>
        <w:spacing w:line="360" w:lineRule="auto"/>
        <w:ind w:firstLine="708"/>
        <w:jc w:val="both"/>
        <w:rPr>
          <w:highlight w:val="none"/>
        </w:rPr>
      </w:pPr>
      <w:r/>
      <w:r>
        <w:br w:type="page" w:clear="all"/>
      </w:r>
      <w:r>
        <w:rPr>
          <w:highlight w:val="none"/>
        </w:rPr>
      </w:r>
    </w:p>
    <w:p>
      <w:pPr>
        <w:pStyle w:val="708"/>
        <w:pBdr/>
        <w:shd w:val="nil" w:color="000000"/>
        <w:spacing w:after="200" w:before="0" w:line="360" w:lineRule="auto"/>
        <w:ind w:firstLine="708"/>
        <w:jc w:val="both"/>
        <w:rPr>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17" behindDoc="0" locked="0" layoutInCell="1" allowOverlap="1">
                <wp:simplePos x="0" y="0"/>
                <wp:positionH relativeFrom="column">
                  <wp:posOffset>443865</wp:posOffset>
                </wp:positionH>
                <wp:positionV relativeFrom="paragraph">
                  <wp:posOffset>2277110</wp:posOffset>
                </wp:positionV>
                <wp:extent cx="5057140" cy="1661160"/>
                <wp:effectExtent l="0" t="0" r="0" b="0"/>
                <wp:wrapNone/>
                <wp:docPr id="6"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A screenshot of a computer&#10;&#10;Description automatically generated"/>
                        <pic:cNvPicPr>
                          <a:picLocks noChangeAspect="1"/>
                        </pic:cNvPicPr>
                        <pic:nvPr/>
                      </pic:nvPicPr>
                      <pic:blipFill>
                        <a:blip r:embed="rId18"/>
                        <a:stretch/>
                      </pic:blipFill>
                      <pic:spPr bwMode="auto">
                        <a:xfrm>
                          <a:off x="0" y="0"/>
                          <a:ext cx="5057140" cy="166116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17;o:allowoverlap:true;o:allowincell:true;mso-position-horizontal-relative:text;margin-left:34.95pt;mso-position-horizontal:absolute;mso-position-vertical-relative:text;margin-top:179.30pt;mso-position-vertical:absolute;width:398.20pt;height:130.80pt;mso-wrap-distance-left:0.00pt;mso-wrap-distance-top:0.00pt;mso-wrap-distance-right:0.00pt;mso-wrap-distance-bottom:0.00pt;z-index:1;" stroked="false">
                <v:imagedata r:id="rId18" o:title=""/>
                <o:lock v:ext="edit" rotation="t"/>
              </v:shape>
            </w:pict>
          </mc:Fallback>
        </mc:AlternateContent>
        <mc:AlternateContent>
          <mc:Choice Requires="wpg">
            <w:drawing>
              <wp:inline xmlns:wp="http://schemas.openxmlformats.org/drawingml/2006/wordprocessingDrawing" distT="0" distB="0" distL="0" distR="0">
                <wp:extent cx="5021580" cy="2324100"/>
                <wp:effectExtent l="0" t="0" r="0" b="0"/>
                <wp:docPr id="7" name="Image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A screenshot of a computer&#10;&#10;Description automatically generated"/>
                        <pic:cNvPicPr>
                          <a:picLocks noChangeAspect="1"/>
                        </pic:cNvPicPr>
                        <pic:nvPr/>
                      </pic:nvPicPr>
                      <pic:blipFill>
                        <a:blip r:embed="rId19"/>
                        <a:stretch/>
                      </pic:blipFill>
                      <pic:spPr bwMode="auto">
                        <a:xfrm>
                          <a:off x="0" y="0"/>
                          <a:ext cx="5021580" cy="2324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95.40pt;height:183.00pt;mso-wrap-distance-left:0.00pt;mso-wrap-distance-top:0.00pt;mso-wrap-distance-right:0.00pt;mso-wrap-distance-bottom:0.00pt;z-index:1;" stroked="false">
                <v:imagedata r:id="rId19" o:title=""/>
                <o:lock v:ext="edit" rotation="t"/>
              </v:shape>
            </w:pict>
          </mc:Fallback>
        </mc:AlternateContent>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708"/>
        <w:jc w:val="both"/>
        <w:rPr>
          <w:highlight w:val="none"/>
        </w:rPr>
      </w:pPr>
      <w:r/>
      <w:r>
        <w:rPr>
          <w:highlight w:val="none"/>
        </w:rPr>
      </w:r>
    </w:p>
    <w:p>
      <w:pPr>
        <w:pStyle w:val="708"/>
        <w:pBdr/>
        <w:shd w:val="nil" w:color="000000"/>
        <w:spacing w:line="360" w:lineRule="auto"/>
        <w:ind w:firstLine="0"/>
        <w:jc w:val="both"/>
        <w:rPr>
          <w:highlight w:val="none"/>
        </w:rPr>
      </w:pPr>
      <w:r/>
      <w:r>
        <w:rPr>
          <w:highlight w:val="none"/>
        </w:rPr>
      </w:r>
    </w:p>
    <w:p>
      <w:pPr>
        <w:pStyle w:val="710"/>
        <w:pBdr/>
        <w:spacing/>
        <w:ind/>
        <w:rPr>
          <w:rFonts w:ascii="Times New Roman" w:hAnsi="Times New Roman" w:cs="Times New Roman"/>
          <w:b/>
          <w:bCs/>
          <w:color w:val="44546a" w:themeColor="text2"/>
          <w:sz w:val="24"/>
          <w:szCs w:val="24"/>
        </w:rPr>
      </w:pPr>
      <w:r/>
      <w:bookmarkStart w:id="5" w:name="_Toc5"/>
      <w:r>
        <w:rPr>
          <w:rFonts w:ascii="Times New Roman" w:hAnsi="Times New Roman" w:cs="Times New Roman"/>
          <w:b/>
          <w:bCs/>
          <w:color w:val="44546a" w:themeColor="text2"/>
          <w:sz w:val="24"/>
          <w:szCs w:val="24"/>
        </w:rPr>
        <w:t xml:space="preserve">3.2 </w:t>
      </w:r>
      <w:r>
        <w:rPr>
          <w:rFonts w:ascii="Times New Roman" w:hAnsi="Times New Roman" w:eastAsia="Times New Roman" w:cs="Times New Roman"/>
          <w:b/>
          <w:bCs/>
          <w:color w:val="44546a" w:themeColor="text2"/>
          <w:sz w:val="24"/>
          <w:szCs w:val="24"/>
        </w:rPr>
        <w:t xml:space="preserve">Importarea masinilor virtuale in hypervisorul VirtualBox</w:t>
      </w:r>
      <w:bookmarkEnd w:id="5"/>
      <w:r/>
      <w:r>
        <w:rPr>
          <w:rFonts w:ascii="Times New Roman" w:hAnsi="Times New Roman" w:cs="Times New Roman"/>
          <w:b/>
          <w:bCs/>
          <w:color w:val="44546a" w:themeColor="text2"/>
          <w:sz w:val="24"/>
          <w:szCs w:val="24"/>
        </w:rPr>
      </w:r>
    </w:p>
    <w:p>
      <w:pPr>
        <w:pStyle w:val="776"/>
        <w:pBdr/>
        <w:spacing w:line="360" w:lineRule="auto"/>
        <w:ind w:firstLine="708"/>
        <w:jc w:val="both"/>
        <w:rPr/>
      </w:pPr>
      <w:r>
        <w:rPr>
          <w:rFonts w:ascii="Times New Roman" w:hAnsi="Times New Roman" w:eastAsia="Times New Roman" w:cs="Times New Roman"/>
          <w:sz w:val="24"/>
          <w:szCs w:val="24"/>
        </w:rPr>
        <w:t xml:space="preserve">În partea a doua se vor importa imaginile mașinilor virtuale în VirtualBox, se vor configura.</w:t>
      </w:r>
      <w:r/>
    </w:p>
    <w:p>
      <w:pPr>
        <w:pStyle w:val="776"/>
        <w:pBdr/>
        <w:spacing w:line="360" w:lineRule="auto"/>
        <w:ind w:firstLine="708"/>
        <w:jc w:val="both"/>
        <w:rPr/>
      </w:pPr>
      <w:r>
        <w:rPr>
          <w:rFonts w:ascii="Times New Roman" w:hAnsi="Times New Roman" w:eastAsia="Times New Roman" w:cs="Times New Roman"/>
          <w:b/>
          <w:bCs/>
          <w:sz w:val="24"/>
          <w:szCs w:val="24"/>
        </w:rPr>
        <w:t xml:space="preserve">Pasul 1:</w:t>
      </w:r>
      <w:r>
        <w:rPr>
          <w:rFonts w:ascii="Times New Roman" w:hAnsi="Times New Roman" w:eastAsia="Times New Roman" w:cs="Times New Roman"/>
          <w:b w:val="0"/>
          <w:bCs w:val="0"/>
          <w:i/>
          <w:iCs/>
          <w:sz w:val="24"/>
          <w:szCs w:val="24"/>
        </w:rPr>
        <w:t xml:space="preserve"> </w:t>
      </w:r>
      <w:r>
        <w:rPr>
          <w:rFonts w:ascii="Times New Roman" w:hAnsi="Times New Roman" w:eastAsia="Times New Roman" w:cs="Times New Roman"/>
          <w:b w:val="0"/>
          <w:bCs w:val="0"/>
          <w:i/>
          <w:iCs/>
          <w:sz w:val="24"/>
          <w:szCs w:val="24"/>
        </w:rPr>
        <w:t xml:space="preserve">Importarea fișierelor mașinilor virtuale </w:t>
      </w:r>
      <w:r>
        <w:rPr>
          <w:rFonts w:ascii="Times New Roman" w:hAnsi="Times New Roman" w:eastAsia="Times New Roman" w:cs="Times New Roman"/>
          <w:b w:val="0"/>
          <w:bCs w:val="0"/>
          <w:i/>
          <w:iCs/>
          <w:sz w:val="24"/>
          <w:szCs w:val="24"/>
          <w:lang w:val="zh-CN"/>
        </w:rPr>
        <w:t xml:space="preserve">și instalare OS</w:t>
      </w:r>
      <w:r/>
    </w:p>
    <w:p>
      <w:pPr>
        <w:pStyle w:val="776"/>
        <w:pBdr/>
        <w:spacing w:line="360" w:lineRule="auto"/>
        <w:ind w:firstLine="708"/>
        <w:jc w:val="both"/>
        <w:rPr>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18" behindDoc="0" locked="0" layoutInCell="1" allowOverlap="1">
                <wp:simplePos x="0" y="0"/>
                <wp:positionH relativeFrom="column">
                  <wp:posOffset>0</wp:posOffset>
                </wp:positionH>
                <wp:positionV relativeFrom="paragraph">
                  <wp:posOffset>635</wp:posOffset>
                </wp:positionV>
                <wp:extent cx="3007360" cy="2375535"/>
                <wp:effectExtent l="0" t="0" r="0" b="0"/>
                <wp:wrapNone/>
                <wp:docPr id="8"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A screenshot of a computer&#10;&#10;Description automatically generated"/>
                        <pic:cNvPicPr>
                          <a:picLocks noChangeAspect="1"/>
                        </pic:cNvPicPr>
                        <pic:nvPr/>
                      </pic:nvPicPr>
                      <pic:blipFill>
                        <a:blip r:embed="rId20"/>
                        <a:stretch/>
                      </pic:blipFill>
                      <pic:spPr bwMode="auto">
                        <a:xfrm>
                          <a:off x="0" y="0"/>
                          <a:ext cx="3007360" cy="237553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18;o:allowoverlap:true;o:allowincell:true;mso-position-horizontal-relative:text;margin-left:0.00pt;mso-position-horizontal:absolute;mso-position-vertical-relative:text;margin-top:0.05pt;mso-position-vertical:absolute;width:236.80pt;height:187.05pt;mso-wrap-distance-left:0.00pt;mso-wrap-distance-top:0.00pt;mso-wrap-distance-right:0.00pt;mso-wrap-distance-bottom:0.00pt;z-index:1;" stroked="false">
                <v:imagedata r:id="rId20" o:title=""/>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19" behindDoc="0" locked="0" layoutInCell="1" allowOverlap="1">
                <wp:simplePos x="0" y="0"/>
                <wp:positionH relativeFrom="column">
                  <wp:posOffset>3084195</wp:posOffset>
                </wp:positionH>
                <wp:positionV relativeFrom="paragraph">
                  <wp:posOffset>635</wp:posOffset>
                </wp:positionV>
                <wp:extent cx="3422650" cy="2388870"/>
                <wp:effectExtent l="0" t="0" r="0" b="0"/>
                <wp:wrapNone/>
                <wp:docPr id="9" name="Image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A screenshot of a computer&#10;&#10;Description automatically generated"/>
                        <pic:cNvPicPr>
                          <a:picLocks noChangeAspect="1"/>
                        </pic:cNvPicPr>
                        <pic:nvPr/>
                      </pic:nvPicPr>
                      <pic:blipFill>
                        <a:blip r:embed="rId21"/>
                        <a:stretch/>
                      </pic:blipFill>
                      <pic:spPr bwMode="auto">
                        <a:xfrm>
                          <a:off x="0" y="0"/>
                          <a:ext cx="3422650" cy="238887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19;o:allowoverlap:true;o:allowincell:true;mso-position-horizontal-relative:text;margin-left:242.85pt;mso-position-horizontal:absolute;mso-position-vertical-relative:text;margin-top:0.05pt;mso-position-vertical:absolute;width:269.50pt;height:188.10pt;mso-wrap-distance-left:0.00pt;mso-wrap-distance-top:0.00pt;mso-wrap-distance-right:0.00pt;mso-wrap-distance-bottom:0.00pt;z-index:1;" stroked="false">
                <v:imagedata r:id="rId21" o:title=""/>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20" behindDoc="0" locked="0" layoutInCell="1" allowOverlap="1">
                <wp:simplePos x="0" y="0"/>
                <wp:positionH relativeFrom="column">
                  <wp:posOffset>396875</wp:posOffset>
                </wp:positionH>
                <wp:positionV relativeFrom="paragraph">
                  <wp:posOffset>2476500</wp:posOffset>
                </wp:positionV>
                <wp:extent cx="5781675" cy="2068830"/>
                <wp:effectExtent l="0" t="0" r="0" b="0"/>
                <wp:wrapNone/>
                <wp:docPr id="10" name="Image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A computer screen shot of a computer&#10;&#10;Description automatically generated"/>
                        <pic:cNvPicPr>
                          <a:picLocks noChangeAspect="1"/>
                        </pic:cNvPicPr>
                        <pic:nvPr/>
                      </pic:nvPicPr>
                      <pic:blipFill>
                        <a:blip r:embed="rId22"/>
                        <a:srcRect l="0" t="0" r="0" b="33538"/>
                        <a:stretch/>
                      </pic:blipFill>
                      <pic:spPr bwMode="auto">
                        <a:xfrm>
                          <a:off x="0" y="0"/>
                          <a:ext cx="5781675" cy="206883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20;o:allowoverlap:true;o:allowincell:true;mso-position-horizontal-relative:text;margin-left:31.25pt;mso-position-horizontal:absolute;mso-position-vertical-relative:text;margin-top:195.00pt;mso-position-vertical:absolute;width:455.25pt;height:162.90pt;mso-wrap-distance-left:0.00pt;mso-wrap-distance-top:0.00pt;mso-wrap-distance-right:0.00pt;mso-wrap-distance-bottom:0.00pt;z-index:1;" stroked="false">
                <v:imagedata r:id="rId22" o:title=""/>
                <o:lock v:ext="edit" rotation="t"/>
              </v:shape>
            </w:pict>
          </mc:Fallback>
        </mc:AlternateContent>
      </w:r>
      <w:r>
        <w:br w:type="page" w:clear="all"/>
      </w:r>
      <w:r>
        <w:rPr>
          <w:highlight w:val="none"/>
        </w:rPr>
      </w:r>
    </w:p>
    <w:p>
      <w:pPr>
        <w:pStyle w:val="776"/>
        <w:pBdr/>
        <w:spacing w:after="0" w:before="0"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bCs/>
          <w:sz w:val="24"/>
          <w:szCs w:val="24"/>
        </w:rPr>
        <mc:AlternateContent>
          <mc:Choice Requires="wpg">
            <w:drawing>
              <wp:anchor xmlns:wp="http://schemas.openxmlformats.org/drawingml/2006/wordprocessingDrawing" xmlns:wp14="http://schemas.microsoft.com/office/word/2010/wordprocessingDrawing" distT="0" distB="0" distL="114935" distR="114935" simplePos="0" relativeHeight="21" behindDoc="0" locked="0" layoutInCell="0" allowOverlap="1">
                <wp:simplePos x="0" y="0"/>
                <wp:positionH relativeFrom="column">
                  <wp:posOffset>0</wp:posOffset>
                </wp:positionH>
                <wp:positionV relativeFrom="paragraph">
                  <wp:posOffset>254635</wp:posOffset>
                </wp:positionV>
                <wp:extent cx="2927985" cy="2572385"/>
                <wp:effectExtent l="0" t="0" r="0" b="0"/>
                <wp:wrapThrough wrapText="bothSides">
                  <wp:wrapPolygon edited="1">
                    <wp:start x="-2" y="0"/>
                    <wp:lineTo x="21597" y="0"/>
                    <wp:lineTo x="21597" y="21598"/>
                    <wp:lineTo x="-2" y="21598"/>
                    <wp:lineTo x="-2" y="0"/>
                  </wp:wrapPolygon>
                </wp:wrapThrough>
                <wp:docPr id="11"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A screenshot of a computer&#10;&#10;Description automatically generated"/>
                        <pic:cNvPicPr>
                          <a:picLocks noChangeAspect="1"/>
                        </pic:cNvPicPr>
                        <pic:nvPr/>
                      </pic:nvPicPr>
                      <pic:blipFill>
                        <a:blip r:embed="rId23"/>
                        <a:stretch/>
                      </pic:blipFill>
                      <pic:spPr bwMode="auto">
                        <a:xfrm>
                          <a:off x="0" y="0"/>
                          <a:ext cx="2927985" cy="257238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1;o:allowoverlap:true;o:allowincell:false;mso-position-horizontal-relative:text;margin-left:0.00pt;mso-position-horizontal:absolute;mso-position-vertical-relative:text;margin-top:20.05pt;mso-position-vertical:absolute;width:230.55pt;height:202.55pt;mso-wrap-distance-left:9.05pt;mso-wrap-distance-top:0.00pt;mso-wrap-distance-right:9.05pt;mso-wrap-distance-bottom:0.00pt;z-index:1;" wrapcoords="-8 0 99986 0 99986 99991 -8 99991 -8 0" stroked="false">
                <w10:wrap type="through"/>
                <v:imagedata r:id="rId23" o:title=""/>
                <o:lock v:ext="edit" rotation="t"/>
              </v:shape>
            </w:pict>
          </mc:Fallback>
        </mc:AlternateContent>
        <w:t xml:space="preserve">Pasul 2:</w:t>
      </w:r>
      <w:r>
        <w:rPr>
          <w:rFonts w:ascii="Times New Roman" w:hAnsi="Times New Roman" w:eastAsia="Times New Roman" w:cs="Times New Roman"/>
          <w:b w:val="0"/>
          <w:bCs w:val="0"/>
          <w:i/>
          <w:iCs/>
          <w:sz w:val="24"/>
          <w:szCs w:val="24"/>
        </w:rPr>
        <w:t xml:space="preserve"> </w:t>
      </w:r>
      <w:r>
        <w:rPr>
          <w:rFonts w:ascii="Times New Roman" w:hAnsi="Times New Roman" w:eastAsia="Times New Roman" w:cs="Times New Roman"/>
          <w:b w:val="0"/>
          <w:bCs w:val="0"/>
          <w:i/>
          <w:iCs/>
          <w:sz w:val="24"/>
          <w:szCs w:val="24"/>
        </w:rPr>
        <w:t xml:space="preserve">Configurarea și personalizarea ma</w:t>
      </w:r>
      <w:r>
        <mc:AlternateContent>
          <mc:Choice Requires="wpg">
            <w:drawing>
              <wp:anchor xmlns:wp="http://schemas.openxmlformats.org/drawingml/2006/wordprocessingDrawing" xmlns:wp14="http://schemas.microsoft.com/office/word/2010/wordprocessingDrawing" distT="0" distB="0" distL="0" distR="0" simplePos="0" relativeHeight="22" behindDoc="0" locked="0" layoutInCell="1" allowOverlap="1">
                <wp:simplePos x="0" y="0"/>
                <wp:positionH relativeFrom="column">
                  <wp:posOffset>3039745</wp:posOffset>
                </wp:positionH>
                <wp:positionV relativeFrom="paragraph">
                  <wp:posOffset>236220</wp:posOffset>
                </wp:positionV>
                <wp:extent cx="3569970" cy="2591435"/>
                <wp:effectExtent l="0" t="0" r="0" b="0"/>
                <wp:wrapNone/>
                <wp:docPr id="12"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A screenshot of a computer&#10;&#10;Description automatically generated"/>
                        <pic:cNvPicPr>
                          <a:picLocks noChangeAspect="1"/>
                        </pic:cNvPicPr>
                        <pic:nvPr/>
                      </pic:nvPicPr>
                      <pic:blipFill>
                        <a:blip r:embed="rId24"/>
                        <a:stretch/>
                      </pic:blipFill>
                      <pic:spPr bwMode="auto">
                        <a:xfrm>
                          <a:off x="0" y="0"/>
                          <a:ext cx="3569970" cy="259143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2;o:allowoverlap:true;o:allowincell:true;mso-position-horizontal-relative:text;margin-left:239.35pt;mso-position-horizontal:absolute;mso-position-vertical-relative:text;margin-top:18.60pt;mso-position-vertical:absolute;width:281.10pt;height:204.0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b w:val="0"/>
          <w:bCs w:val="0"/>
          <w:i/>
          <w:iCs/>
          <w:sz w:val="24"/>
          <w:szCs w:val="24"/>
        </w:rPr>
        <w:t xml:space="preserve">șinilor virtuale</w:t>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cs="Times New Roman"/>
          <w:b w:val="0"/>
          <w:bCs/>
          <w:i/>
          <w:sz w:val="24"/>
          <w:szCs w:val="24"/>
        </w:rPr>
      </w:pPr>
      <w:r>
        <w:rPr>
          <w:rFonts w:ascii="Times New Roman" w:hAnsi="Times New Roman" w:cs="Times New Roman"/>
          <w:b w:val="0"/>
          <w:bCs/>
          <w:i/>
          <w:sz w:val="24"/>
          <w:szCs w:val="24"/>
        </w:rPr>
      </w:r>
      <w:r>
        <w:rPr>
          <w:rFonts w:ascii="Times New Roman" w:hAnsi="Times New Roman" w:cs="Times New Roman"/>
          <w:b w:val="0"/>
          <w:bCs/>
          <w:i/>
          <w:sz w:val="24"/>
          <w:szCs w:val="24"/>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mc:AlternateContent>
          <mc:Choice Requires="wpg">
            <w:drawing>
              <wp:anchor xmlns:wp="http://schemas.openxmlformats.org/drawingml/2006/wordprocessingDrawing" xmlns:wp14="http://schemas.microsoft.com/office/word/2010/wordprocessingDrawing" distT="635" distB="0" distL="114935" distR="114935" simplePos="0" relativeHeight="25" behindDoc="0" locked="0" layoutInCell="0" allowOverlap="1">
                <wp:simplePos x="0" y="0"/>
                <wp:positionH relativeFrom="column">
                  <wp:posOffset>-2956560</wp:posOffset>
                </wp:positionH>
                <wp:positionV relativeFrom="paragraph">
                  <wp:posOffset>221615</wp:posOffset>
                </wp:positionV>
                <wp:extent cx="875030" cy="85725"/>
                <wp:effectExtent l="0" t="0" r="0" b="0"/>
                <wp:wrapThrough wrapText="bothSides">
                  <wp:wrapPolygon edited="1">
                    <wp:start x="0" y="0"/>
                    <wp:lineTo x="21600" y="0"/>
                    <wp:lineTo x="21600" y="21600"/>
                    <wp:lineTo x="0" y="21600"/>
                  </wp:wrapPolygon>
                </wp:wrapThrough>
                <wp:docPr id="13" name="Shape1"/>
                <wp:cNvGraphicFramePr/>
                <a:graphic xmlns:a="http://schemas.openxmlformats.org/drawingml/2006/main">
                  <a:graphicData uri="http://schemas.microsoft.com/office/word/2010/wordprocessingShape">
                    <wps:wsp>
                      <wps:cNvPr id="0" name=""/>
                      <wps:cNvSpPr/>
                      <wps:spPr bwMode="auto">
                        <a:xfrm>
                          <a:off x="0" y="0"/>
                          <a:ext cx="875160" cy="85680"/>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wps:style>
                      <wps:txbx>
                        <w:txbxContent>
                          <w:p>
                            <w:pPr>
                              <w:pStyle w:val="778"/>
                              <w:pBdr/>
                              <w:spacing w:after="200" w:before="0"/>
                              <w:ind/>
                              <w:jc w:val="left"/>
                              <w:rPr>
                                <w:color w:val="44546a" w:themeColor="text2"/>
                              </w:rPr>
                            </w:pPr>
                            <w:r>
                              <w:rPr>
                                <w:color w:val="ffffff"/>
                              </w:rPr>
                            </w:r>
                            <w:r>
                              <w:rPr>
                                <w:color w:val="44546a" w:themeColor="text2"/>
                              </w:rPr>
                            </w:r>
                          </w:p>
                        </w:txbxContent>
                      </wps:txbx>
                      <wps:bodyPr tIns="40679" bIns="40679" anchor="ctr">
                        <a:noAutofit/>
                      </wps:bodyPr>
                    </wps:wsp>
                  </a:graphicData>
                </a:graphic>
              </wp:anchor>
            </w:drawing>
          </mc:Choice>
          <mc:Fallback>
            <w:pict>
              <v:shape id="shape 12" o:spid="_x0000_s12" o:spt="1" type="#_x0000_t1" style="position:absolute;z-index:25;o:allowoverlap:true;o:allowincell:false;mso-position-horizontal-relative:text;margin-left:-232.80pt;mso-position-horizontal:absolute;mso-position-vertical-relative:text;margin-top:17.45pt;mso-position-vertical:absolute;width:68.90pt;height:6.75pt;mso-wrap-distance-left:9.05pt;mso-wrap-distance-top:0.05pt;mso-wrap-distance-right:9.05pt;mso-wrap-distance-bottom:0.00pt;v-text-anchor:middle;visibility:visible;" wrapcoords="0 0 100000 0 100000 100000 0 100000" fillcolor="#FFFFFF" stroked="f" strokeweight="1.00pt">
                <w10:wrap type="through"/>
                <v:textbox inset="0,0,0,0">
                  <w:txbxContent>
                    <w:p>
                      <w:pPr>
                        <w:pStyle w:val="778"/>
                        <w:pBdr/>
                        <w:spacing w:after="200" w:before="0"/>
                        <w:ind/>
                        <w:jc w:val="left"/>
                        <w:rPr>
                          <w:color w:val="44546a" w:themeColor="text2"/>
                        </w:rPr>
                      </w:pPr>
                      <w:r>
                        <w:rPr>
                          <w:color w:val="ffffff"/>
                        </w:rPr>
                      </w:r>
                      <w:r>
                        <w:rPr>
                          <w:color w:val="44546a" w:themeColor="text2"/>
                        </w:rPr>
                      </w:r>
                    </w:p>
                  </w:txbxContent>
                </v:textbox>
              </v:shape>
            </w:pict>
          </mc:Fallback>
        </mc:AlternateContent>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08"/>
        <w:pBdr/>
        <w:spacing/>
        <w:ind/>
        <w:rPr/>
      </w:pPr>
      <w:r>
        <mc:AlternateContent>
          <mc:Choice Requires="wpg">
            <w:drawing>
              <wp:anchor xmlns:wp="http://schemas.openxmlformats.org/drawingml/2006/wordprocessingDrawing" xmlns:wp14="http://schemas.microsoft.com/office/word/2010/wordprocessingDrawing" distT="635" distB="0" distL="114935" distR="114935" simplePos="0" relativeHeight="23" behindDoc="0" locked="0" layoutInCell="0" allowOverlap="1">
                <wp:simplePos x="0" y="0"/>
                <wp:positionH relativeFrom="column">
                  <wp:posOffset>2234565</wp:posOffset>
                </wp:positionH>
                <wp:positionV relativeFrom="paragraph">
                  <wp:posOffset>179070</wp:posOffset>
                </wp:positionV>
                <wp:extent cx="875030" cy="85725"/>
                <wp:effectExtent l="0" t="0" r="0" b="0"/>
                <wp:wrapThrough wrapText="bothSides">
                  <wp:wrapPolygon edited="1">
                    <wp:start x="0" y="0"/>
                    <wp:lineTo x="21600" y="0"/>
                    <wp:lineTo x="21600" y="21600"/>
                    <wp:lineTo x="0" y="21600"/>
                  </wp:wrapPolygon>
                </wp:wrapThrough>
                <wp:docPr id="14" name="Shape2"/>
                <wp:cNvGraphicFramePr/>
                <a:graphic xmlns:a="http://schemas.openxmlformats.org/drawingml/2006/main">
                  <a:graphicData uri="http://schemas.microsoft.com/office/word/2010/wordprocessingShape">
                    <wps:wsp>
                      <wps:cNvPr id="0" name=""/>
                      <wps:cNvSpPr/>
                      <wps:spPr bwMode="auto">
                        <a:xfrm>
                          <a:off x="0" y="0"/>
                          <a:ext cx="875160" cy="85680"/>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wps:style>
                      <wps:txbx>
                        <w:txbxContent>
                          <w:p>
                            <w:pPr>
                              <w:pStyle w:val="778"/>
                              <w:pBdr/>
                              <w:spacing w:after="200" w:before="0"/>
                              <w:ind/>
                              <w:jc w:val="left"/>
                              <w:rPr>
                                <w:color w:val="44546a" w:themeColor="text2"/>
                              </w:rPr>
                            </w:pPr>
                            <w:r>
                              <w:rPr>
                                <w:color w:val="ffffff"/>
                              </w:rPr>
                            </w:r>
                            <w:r>
                              <w:rPr>
                                <w:color w:val="44546a" w:themeColor="text2"/>
                              </w:rPr>
                            </w:r>
                          </w:p>
                        </w:txbxContent>
                      </wps:txbx>
                      <wps:bodyPr tIns="40679" bIns="40679" anchor="ctr">
                        <a:noAutofit/>
                      </wps:bodyPr>
                    </wps:wsp>
                  </a:graphicData>
                </a:graphic>
              </wp:anchor>
            </w:drawing>
          </mc:Choice>
          <mc:Fallback>
            <w:pict>
              <v:shape id="shape 13" o:spid="_x0000_s13" o:spt="1" type="#_x0000_t1" style="position:absolute;z-index:23;o:allowoverlap:true;o:allowincell:false;mso-position-horizontal-relative:text;margin-left:175.95pt;mso-position-horizontal:absolute;mso-position-vertical-relative:text;margin-top:14.10pt;mso-position-vertical:absolute;width:68.90pt;height:6.75pt;mso-wrap-distance-left:9.05pt;mso-wrap-distance-top:0.05pt;mso-wrap-distance-right:9.05pt;mso-wrap-distance-bottom:0.00pt;v-text-anchor:middle;visibility:visible;" wrapcoords="0 0 100000 0 100000 100000 0 100000" fillcolor="#FFFFFF" stroked="f" strokeweight="1.00pt">
                <w10:wrap type="through"/>
                <v:textbox inset="0,0,0,0">
                  <w:txbxContent>
                    <w:p>
                      <w:pPr>
                        <w:pStyle w:val="778"/>
                        <w:pBdr/>
                        <w:spacing w:after="200" w:before="0"/>
                        <w:ind/>
                        <w:jc w:val="left"/>
                        <w:rPr>
                          <w:color w:val="44546a" w:themeColor="text2"/>
                        </w:rPr>
                      </w:pPr>
                      <w:r>
                        <w:rPr>
                          <w:color w:val="ffffff"/>
                        </w:rPr>
                      </w:r>
                      <w:r>
                        <w:rPr>
                          <w:color w:val="44546a" w:themeColor="text2"/>
                        </w:rPr>
                      </w:r>
                    </w:p>
                  </w:txbxContent>
                </v:textbox>
              </v:shape>
            </w:pict>
          </mc:Fallback>
        </mc:AlternateContent>
      </w: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jc w:val="left"/>
        <w:rPr>
          <w:rFonts w:ascii="Times New Roman" w:hAnsi="Times New Roman" w:cs="Times New Roman"/>
          <w:b w:val="0"/>
          <w:bCs/>
          <w:i/>
          <w:sz w:val="24"/>
          <w:szCs w:val="24"/>
          <w:highlight w:val="none"/>
        </w:rPr>
      </w:pPr>
      <w:r>
        <w:rPr>
          <w:rFonts w:ascii="Times New Roman" w:hAnsi="Times New Roman" w:cs="Times New Roman"/>
          <w:b w:val="0"/>
          <w:bCs/>
          <w:i/>
          <w:sz w:val="24"/>
          <w:szCs w:val="24"/>
        </w:rPr>
      </w:r>
      <w:r>
        <w:rPr>
          <w:rFonts w:ascii="Times New Roman" w:hAnsi="Times New Roman" w:cs="Times New Roman"/>
          <w:b w:val="0"/>
          <w:bCs/>
          <w:i/>
          <w:sz w:val="24"/>
          <w:szCs w:val="24"/>
          <w:highlight w:val="none"/>
        </w:rPr>
      </w:r>
    </w:p>
    <w:p>
      <w:pPr>
        <w:pStyle w:val="776"/>
        <w:pBdr/>
        <w:spacing w:line="360" w:lineRule="auto"/>
        <w:ind/>
        <w:jc w:val="center"/>
        <w:rPr>
          <w:rFonts w:ascii="Times New Roman" w:hAnsi="Times New Roman" w:cs="Times New Roman"/>
          <w:sz w:val="24"/>
          <w:szCs w:val="24"/>
        </w:rPr>
      </w:pPr>
      <w:r>
        <w:rPr>
          <w:rFonts w:ascii="Times New Roman" w:hAnsi="Times New Roman" w:eastAsia="Times New Roman" w:cs="Times New Roman"/>
          <w:sz w:val="24"/>
          <w:szCs w:val="24"/>
        </w:rPr>
        <w:t xml:space="preserve">Crearea Retelei virtuale NAT si selectarea adapterului pentru CiscoVM si Windows VM</w:t>
      </w:r>
      <w:r>
        <w:rPr>
          <w:rFonts w:ascii="Times New Roman" w:hAnsi="Times New Roman" w:cs="Times New Roman"/>
          <w:sz w:val="24"/>
          <w:szCs w:val="24"/>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27" behindDoc="0" locked="0" layoutInCell="1" allowOverlap="1">
                <wp:simplePos x="0" y="0"/>
                <wp:positionH relativeFrom="column">
                  <wp:posOffset>0</wp:posOffset>
                </wp:positionH>
                <wp:positionV relativeFrom="paragraph">
                  <wp:posOffset>205740</wp:posOffset>
                </wp:positionV>
                <wp:extent cx="3252470" cy="1845310"/>
                <wp:effectExtent l="0" t="0" r="0" b="0"/>
                <wp:wrapNone/>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pic:cNvPicPr>
                        <pic:nvPr/>
                      </pic:nvPicPr>
                      <pic:blipFill>
                        <a:blip r:embed="rId25"/>
                        <a:srcRect l="0" t="13037" r="0" b="12476"/>
                        <a:stretch/>
                      </pic:blipFill>
                      <pic:spPr bwMode="auto">
                        <a:xfrm>
                          <a:off x="0" y="0"/>
                          <a:ext cx="3252470" cy="184531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27;o:allowoverlap:true;o:allowincell:true;mso-position-horizontal-relative:text;margin-left:0.00pt;mso-position-horizontal:absolute;mso-position-vertical-relative:text;margin-top:16.20pt;mso-position-vertical:absolute;width:256.10pt;height:145.30pt;mso-wrap-distance-left:0.00pt;mso-wrap-distance-top:0.00pt;mso-wrap-distance-right:0.00pt;mso-wrap-distance-bottom:0.00pt;z-index:1;" stroked="false">
                <v:imagedata r:id="rId25" o:title=""/>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28" behindDoc="0" locked="0" layoutInCell="1" allowOverlap="1">
                <wp:simplePos x="0" y="0"/>
                <wp:positionH relativeFrom="column">
                  <wp:posOffset>3385185</wp:posOffset>
                </wp:positionH>
                <wp:positionV relativeFrom="paragraph">
                  <wp:posOffset>215265</wp:posOffset>
                </wp:positionV>
                <wp:extent cx="3224530" cy="1856105"/>
                <wp:effectExtent l="0" t="0" r="0" b="0"/>
                <wp:wrapNone/>
                <wp:docPr id="16" name="Image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A screenshot of a computer&#10;&#10;Description automatically generated"/>
                        <pic:cNvPicPr>
                          <a:picLocks noChangeAspect="1"/>
                        </pic:cNvPicPr>
                        <pic:nvPr/>
                      </pic:nvPicPr>
                      <pic:blipFill>
                        <a:blip r:embed="rId26"/>
                        <a:stretch/>
                      </pic:blipFill>
                      <pic:spPr bwMode="auto">
                        <a:xfrm>
                          <a:off x="0" y="0"/>
                          <a:ext cx="3224530" cy="185610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28;o:allowoverlap:true;o:allowincell:true;mso-position-horizontal-relative:text;margin-left:266.55pt;mso-position-horizontal:absolute;mso-position-vertical-relative:text;margin-top:16.95pt;mso-position-vertical:absolute;width:253.90pt;height:146.15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eastAsia="Times New Roman" w:cs="Times New Roman"/>
          <w:b w:val="0"/>
          <w:bCs w:val="0"/>
          <w:i/>
          <w:iCs/>
          <w:sz w:val="24"/>
          <w:szCs w:val="24"/>
        </w:rPr>
        <w:t xml:space="preserve"> </w:t>
      </w:r>
      <w:r>
        <w:rPr>
          <w:rFonts w:ascii="Times New Roman" w:hAnsi="Times New Roman" w:eastAsia="Times New Roman" w:cs="Times New Roman"/>
          <w:b/>
          <w:bCs/>
          <w:sz w:val="24"/>
          <w:szCs w:val="24"/>
        </w:rPr>
        <w:t xml:space="preserve">Pasul 3:</w:t>
      </w:r>
      <w:r>
        <w:rPr>
          <w:rFonts w:ascii="Times New Roman" w:hAnsi="Times New Roman" w:eastAsia="Times New Roman" w:cs="Times New Roman"/>
          <w:b w:val="0"/>
          <w:bCs w:val="0"/>
          <w:i/>
          <w:iCs/>
          <w:sz w:val="24"/>
          <w:szCs w:val="24"/>
        </w:rPr>
        <w:t xml:space="preserve"> </w:t>
      </w:r>
      <w:r>
        <w:rPr>
          <w:rFonts w:ascii="Times New Roman" w:hAnsi="Times New Roman" w:eastAsia="Times New Roman" w:cs="Times New Roman"/>
          <w:b w:val="0"/>
          <w:bCs w:val="0"/>
          <w:i/>
          <w:iCs/>
          <w:sz w:val="24"/>
          <w:szCs w:val="24"/>
        </w:rPr>
        <w:t xml:space="preserve">Pornirea mașinii virtuale CSE-LABVM și conectarea si familiarizarea</w:t>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firstLine="0"/>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rFonts w:ascii="Times New Roman" w:hAnsi="Times New Roman" w:cs="Times New Roman"/>
          <w:sz w:val="24"/>
          <w:szCs w:val="24"/>
        </w:rPr>
      </w:pPr>
      <w:r>
        <w:rPr>
          <w:rFonts w:ascii="Times New Roman" w:hAnsi="Times New Roman" w:eastAsia="Times New Roman" w:cs="Times New Roman"/>
          <w:sz w:val="24"/>
          <w:szCs w:val="24"/>
        </w:rPr>
        <w:t xml:space="preserve">Detectarea adresei IP din NAT-ul creat si utilizarea browser-ului pentru a demonstra ca DNS-ul lucreaza correct.</w:t>
      </w:r>
      <w:r>
        <w:rPr>
          <w:rFonts w:ascii="Times New Roman" w:hAnsi="Times New Roman" w:cs="Times New Roman"/>
          <w:sz w:val="24"/>
          <w:szCs w:val="24"/>
        </w:rPr>
      </w:r>
    </w:p>
    <w:p>
      <w:pPr>
        <w:pStyle w:val="776"/>
        <w:pBdr/>
        <w:spacing/>
        <w:ind w:firstLine="708"/>
        <w:jc w:val="both"/>
        <w:rPr>
          <w:rFonts w:ascii="Times New Roman" w:hAnsi="Times New Roman" w:cs="Times New Roman"/>
          <w:b w:val="0"/>
          <w:bCs w:val="0"/>
          <w:i/>
          <w:sz w:val="24"/>
          <w:szCs w:val="24"/>
          <w:highlight w:val="none"/>
        </w:rPr>
      </w:pPr>
      <w:r>
        <w:rPr>
          <w:rFonts w:ascii="Times New Roman" w:hAnsi="Times New Roman" w:eastAsia="Times New Roman" w:cs="Times New Roman"/>
          <w:b w:val="0"/>
          <w:bCs w:val="0"/>
          <w:i/>
          <w:iCs/>
          <w:sz w:val="24"/>
          <w:szCs w:val="24"/>
        </w:rPr>
        <w:t xml:space="preserve"> </w:t>
      </w:r>
      <w:r>
        <w:rPr>
          <w:rFonts w:ascii="Times New Roman" w:hAnsi="Times New Roman" w:eastAsia="Times New Roman" w:cs="Times New Roman"/>
          <w:b/>
          <w:bCs/>
          <w:sz w:val="24"/>
          <w:szCs w:val="24"/>
        </w:rPr>
        <w:t xml:space="preserve">Pasul 4:</w:t>
      </w:r>
      <w:r>
        <w:rPr>
          <w:rFonts w:ascii="Times New Roman" w:hAnsi="Times New Roman" w:eastAsia="Times New Roman" w:cs="Times New Roman"/>
          <w:b w:val="0"/>
          <w:bCs w:val="0"/>
          <w:i/>
          <w:iCs/>
          <w:sz w:val="24"/>
          <w:szCs w:val="24"/>
        </w:rPr>
        <w:t xml:space="preserve"> </w:t>
      </w:r>
      <w:r>
        <w:rPr>
          <w:rFonts w:ascii="Times New Roman" w:hAnsi="Times New Roman" w:eastAsia="Times New Roman" w:cs="Times New Roman"/>
          <w:b w:val="0"/>
          <w:bCs w:val="0"/>
          <w:i/>
          <w:iCs/>
          <w:sz w:val="24"/>
          <w:szCs w:val="24"/>
        </w:rPr>
        <w:t xml:space="preserve">Pornirea mașinii virtuale Windows 11 pro și conectarea si familiarizarea</w:t>
      </w:r>
      <w:r>
        <w:rPr>
          <w:rFonts w:ascii="Times New Roman" w:hAnsi="Times New Roman" w:cs="Times New Roman"/>
          <w:b w:val="0"/>
          <w:bCs w:val="0"/>
          <w:i/>
          <w:sz w:val="24"/>
          <w:szCs w:val="24"/>
          <w:highlight w:val="none"/>
        </w:rPr>
      </w:r>
    </w:p>
    <w:p>
      <w:pPr>
        <w:pStyle w:val="776"/>
        <w:pBdr/>
        <w:spacing/>
        <w:ind/>
        <w:jc w:val="both"/>
        <w:rPr>
          <w:rFonts w:ascii="Times New Roman" w:hAnsi="Times New Roman" w:eastAsia="Times New Roman" w:cs="Times New Roman"/>
          <w:b w:val="0"/>
          <w:bCs/>
          <w:i/>
          <w:sz w:val="24"/>
          <w:szCs w:val="24"/>
          <w:highlight w:val="none"/>
        </w:rPr>
      </w:pPr>
      <w:r>
        <w:rPr>
          <w:rFonts w:ascii="Times New Roman" w:hAnsi="Times New Roman" w:eastAsia="Times New Roman" w:cs="Times New Roman"/>
          <w:b w:val="0"/>
          <w:bCs/>
          <w:i/>
          <w:sz w:val="24"/>
          <w:szCs w:val="24"/>
        </w:rPr>
        <mc:AlternateContent>
          <mc:Choice Requires="wpg">
            <w:drawing>
              <wp:anchor xmlns:wp="http://schemas.openxmlformats.org/drawingml/2006/wordprocessingDrawing" xmlns:wp14="http://schemas.microsoft.com/office/word/2010/wordprocessingDrawing" distT="0" distB="0" distL="0" distR="0" simplePos="0" relativeHeight="29" behindDoc="0" locked="0" layoutInCell="1" allowOverlap="1">
                <wp:simplePos x="0" y="0"/>
                <wp:positionH relativeFrom="column">
                  <wp:posOffset>-66040</wp:posOffset>
                </wp:positionH>
                <wp:positionV relativeFrom="paragraph">
                  <wp:posOffset>89535</wp:posOffset>
                </wp:positionV>
                <wp:extent cx="4442460" cy="2494915"/>
                <wp:effectExtent l="0" t="0" r="0" b="0"/>
                <wp:wrapNone/>
                <wp:docPr id="17" name="Image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A screenshot of a computer&#10;&#10;AI-generated content may be incorrect."/>
                        <pic:cNvPicPr>
                          <a:picLocks noChangeAspect="1"/>
                        </pic:cNvPicPr>
                        <pic:nvPr/>
                      </pic:nvPicPr>
                      <pic:blipFill>
                        <a:blip r:embed="rId27"/>
                        <a:stretch/>
                      </pic:blipFill>
                      <pic:spPr bwMode="auto">
                        <a:xfrm>
                          <a:off x="0" y="0"/>
                          <a:ext cx="4442460" cy="249491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29;o:allowoverlap:true;o:allowincell:true;mso-position-horizontal-relative:text;margin-left:-5.20pt;mso-position-horizontal:absolute;mso-position-vertical-relative:text;margin-top:7.05pt;mso-position-vertical:absolute;width:349.80pt;height:196.45pt;mso-wrap-distance-left:0.00pt;mso-wrap-distance-top:0.00pt;mso-wrap-distance-right:0.00pt;mso-wrap-distance-bottom:0.00pt;z-index:1;" stroked="false">
                <v:imagedata r:id="rId27" o:title=""/>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0" behindDoc="0" locked="0" layoutInCell="1" allowOverlap="1">
                <wp:simplePos x="0" y="0"/>
                <wp:positionH relativeFrom="column">
                  <wp:posOffset>4443095</wp:posOffset>
                </wp:positionH>
                <wp:positionV relativeFrom="paragraph">
                  <wp:posOffset>89535</wp:posOffset>
                </wp:positionV>
                <wp:extent cx="2047240" cy="2481580"/>
                <wp:effectExtent l="0" t="0" r="0" b="0"/>
                <wp:wrapNone/>
                <wp:docPr id="1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descr=""/>
                        <pic:cNvPicPr>
                          <a:picLocks noChangeAspect="1"/>
                        </pic:cNvPicPr>
                        <pic:nvPr/>
                      </pic:nvPicPr>
                      <pic:blipFill>
                        <a:blip r:embed="rId28"/>
                        <a:stretch/>
                      </pic:blipFill>
                      <pic:spPr bwMode="auto">
                        <a:xfrm>
                          <a:off x="0" y="0"/>
                          <a:ext cx="2047240" cy="248158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30;o:allowoverlap:true;o:allowincell:true;mso-position-horizontal-relative:text;margin-left:349.85pt;mso-position-horizontal:absolute;mso-position-vertical-relative:text;margin-top:7.05pt;mso-position-vertical:absolute;width:161.20pt;height:195.40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eastAsia="Times New Roman" w:cs="Times New Roman"/>
          <w:b w:val="0"/>
          <w:bCs/>
          <w:i/>
          <w:sz w:val="24"/>
          <w:szCs w:val="24"/>
          <w:highlight w:val="none"/>
        </w:rPr>
      </w:r>
    </w:p>
    <w:p>
      <w:pPr>
        <w:pStyle w:val="776"/>
        <w:pBdr/>
        <w:spacing w:line="360" w:lineRule="auto"/>
        <w:ind w:firstLine="708"/>
        <w:jc w:val="both"/>
        <w:rPr/>
      </w:pPr>
      <w:r>
        <mc:AlternateContent>
          <mc:Choice Requires="wpg">
            <w:drawing>
              <wp:anchor xmlns:wp="http://schemas.openxmlformats.org/drawingml/2006/wordprocessingDrawing" xmlns:wp14="http://schemas.microsoft.com/office/word/2010/wordprocessingDrawing" distT="635" distB="0" distL="115570" distR="114300" simplePos="0" relativeHeight="31" behindDoc="0" locked="0" layoutInCell="0" allowOverlap="1">
                <wp:simplePos x="0" y="0"/>
                <wp:positionH relativeFrom="column">
                  <wp:posOffset>2378075</wp:posOffset>
                </wp:positionH>
                <wp:positionV relativeFrom="paragraph">
                  <wp:posOffset>77470</wp:posOffset>
                </wp:positionV>
                <wp:extent cx="390525" cy="85725"/>
                <wp:effectExtent l="0" t="0" r="0" b="0"/>
                <wp:wrapThrough wrapText="bothSides">
                  <wp:wrapPolygon edited="1">
                    <wp:start x="0" y="0"/>
                    <wp:lineTo x="21600" y="0"/>
                    <wp:lineTo x="21600" y="21600"/>
                    <wp:lineTo x="0" y="21600"/>
                  </wp:wrapPolygon>
                </wp:wrapThrough>
                <wp:docPr id="19" name="Shape3"/>
                <wp:cNvGraphicFramePr/>
                <a:graphic xmlns:a="http://schemas.openxmlformats.org/drawingml/2006/main">
                  <a:graphicData uri="http://schemas.microsoft.com/office/word/2010/wordprocessingShape">
                    <wps:wsp>
                      <wps:cNvPr id="0" name=""/>
                      <wps:cNvSpPr/>
                      <wps:spPr bwMode="auto">
                        <a:xfrm>
                          <a:off x="0" y="0"/>
                          <a:ext cx="390600" cy="85680"/>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wps:style>
                      <wps:txbx>
                        <w:txbxContent>
                          <w:p>
                            <w:pPr>
                              <w:pStyle w:val="778"/>
                              <w:pBdr/>
                              <w:spacing w:after="200" w:before="0"/>
                              <w:ind/>
                              <w:jc w:val="left"/>
                              <w:rPr>
                                <w:color w:val="44546a" w:themeColor="text2"/>
                              </w:rPr>
                            </w:pPr>
                            <w:r>
                              <w:rPr>
                                <w:color w:val="ffffff"/>
                              </w:rPr>
                            </w:r>
                            <w:r>
                              <w:rPr>
                                <w:color w:val="44546a" w:themeColor="text2"/>
                              </w:rPr>
                            </w:r>
                          </w:p>
                        </w:txbxContent>
                      </wps:txbx>
                      <wps:bodyPr tIns="40679" bIns="40679" anchor="ctr">
                        <a:noAutofit/>
                      </wps:bodyPr>
                    </wps:wsp>
                  </a:graphicData>
                </a:graphic>
              </wp:anchor>
            </w:drawing>
          </mc:Choice>
          <mc:Fallback>
            <w:pict>
              <v:shape id="shape 18" o:spid="_x0000_s18" o:spt="1" type="#_x0000_t1" style="position:absolute;z-index:31;o:allowoverlap:true;o:allowincell:false;mso-position-horizontal-relative:text;margin-left:187.25pt;mso-position-horizontal:absolute;mso-position-vertical-relative:text;margin-top:6.10pt;mso-position-vertical:absolute;width:30.75pt;height:6.75pt;mso-wrap-distance-left:9.10pt;mso-wrap-distance-top:0.05pt;mso-wrap-distance-right:9.00pt;mso-wrap-distance-bottom:0.00pt;v-text-anchor:middle;visibility:visible;" wrapcoords="0 0 100000 0 100000 100000 0 100000" fillcolor="#FFFFFF" stroked="f" strokeweight="1.00pt">
                <w10:wrap type="through"/>
                <v:textbox inset="0,0,0,0">
                  <w:txbxContent>
                    <w:p>
                      <w:pPr>
                        <w:pStyle w:val="778"/>
                        <w:pBdr/>
                        <w:spacing w:after="200" w:before="0"/>
                        <w:ind/>
                        <w:jc w:val="left"/>
                        <w:rPr>
                          <w:color w:val="44546a" w:themeColor="text2"/>
                        </w:rPr>
                      </w:pPr>
                      <w:r>
                        <w:rPr>
                          <w:color w:val="ffffff"/>
                        </w:rPr>
                      </w:r>
                      <w:r>
                        <w:rPr>
                          <w:color w:val="44546a" w:themeColor="text2"/>
                        </w:rPr>
                      </w:r>
                    </w:p>
                  </w:txbxContent>
                </v:textbox>
              </v:shape>
            </w:pict>
          </mc:Fallback>
        </mc:AlternateContent>
      </w:r>
      <w:r/>
    </w:p>
    <w:p>
      <w:pPr>
        <w:pStyle w:val="776"/>
        <w:pBdr/>
        <w:spacing w:line="360" w:lineRule="auto"/>
        <w:ind w:firstLine="708"/>
        <w:jc w:val="both"/>
        <w:rPr/>
      </w:pPr>
      <w:r/>
      <w:r/>
    </w:p>
    <w:p>
      <w:pPr>
        <w:pStyle w:val="776"/>
        <w:pBdr/>
        <w:spacing w:line="360" w:lineRule="auto"/>
        <w:ind w:firstLine="708"/>
        <w:jc w:val="both"/>
        <w:rPr/>
      </w:pPr>
      <w:r/>
      <w:r/>
    </w:p>
    <w:p>
      <w:pPr>
        <w:pStyle w:val="776"/>
        <w:pBdr/>
        <w:spacing w:line="360" w:lineRule="auto"/>
        <w:ind w:firstLine="708"/>
        <w:jc w:val="both"/>
        <w:rPr/>
      </w:pPr>
      <w:r/>
      <w:r/>
    </w:p>
    <w:p>
      <w:pPr>
        <w:pStyle w:val="776"/>
        <w:pBdr/>
        <w:spacing w:line="360" w:lineRule="auto"/>
        <w:ind w:firstLine="708"/>
        <w:jc w:val="both"/>
        <w:rPr/>
      </w:pPr>
      <w:r/>
      <w:r/>
    </w:p>
    <w:p>
      <w:pPr>
        <w:pStyle w:val="776"/>
        <w:pBdr/>
        <w:spacing w:line="360" w:lineRule="auto"/>
        <w:ind w:firstLine="708"/>
        <w:jc w:val="both"/>
        <w:rPr/>
      </w:pPr>
      <w:r/>
      <w:r/>
    </w:p>
    <w:p>
      <w:pPr>
        <w:pStyle w:val="776"/>
        <w:pBdr/>
        <w:spacing w:line="360" w:lineRule="auto"/>
        <w:ind w:firstLine="708"/>
        <w:jc w:val="both"/>
        <w:rPr/>
      </w:pPr>
      <w:r/>
      <w:r/>
    </w:p>
    <w:p>
      <w:pPr>
        <w:pStyle w:val="776"/>
        <w:pBdr/>
        <w:spacing w:line="360" w:lineRule="auto"/>
        <w:ind w:firstLine="0"/>
        <w:jc w:val="both"/>
        <w:rPr/>
      </w:pPr>
      <w:r/>
      <w:r/>
    </w:p>
    <w:p>
      <w:pPr>
        <w:pStyle w:val="776"/>
        <w:pBdr/>
        <w:spacing w:line="360" w:lineRule="auto"/>
        <w:ind w:firstLine="708"/>
        <w:jc w:val="both"/>
        <w:rPr/>
      </w:pPr>
      <w:r/>
      <w:r/>
    </w:p>
    <w:p>
      <w:pPr>
        <w:pStyle w:val="710"/>
        <w:pBdr/>
        <w:spacing w:after="80" w:before="0"/>
        <w:ind w:right="0" w:firstLine="0" w:left="0"/>
        <w:rPr>
          <w:rFonts w:ascii="Times New Roman" w:hAnsi="Times New Roman" w:cs="Times New Roman"/>
          <w:b/>
          <w:bCs/>
          <w:color w:val="44546a" w:themeColor="text2"/>
          <w:sz w:val="24"/>
          <w:szCs w:val="24"/>
        </w:rPr>
      </w:pPr>
      <w:r/>
      <w:bookmarkStart w:id="6" w:name="_Toc6"/>
      <w:r>
        <w:rPr>
          <w:rFonts w:ascii="Times New Roman" w:hAnsi="Times New Roman" w:cs="Times New Roman"/>
          <w:b/>
          <w:bCs/>
          <w:color w:val="44546a" w:themeColor="text2"/>
          <w:sz w:val="24"/>
          <w:szCs w:val="24"/>
        </w:rPr>
        <w:t xml:space="preserve">3.3 </w:t>
      </w:r>
      <w:r>
        <w:rPr>
          <w:rFonts w:ascii="Times New Roman" w:hAnsi="Times New Roman" w:eastAsia="Times New Roman" w:cs="Times New Roman"/>
          <w:b/>
          <w:bCs/>
          <w:color w:val="44546a" w:themeColor="text2"/>
          <w:sz w:val="24"/>
          <w:szCs w:val="24"/>
        </w:rPr>
        <w:t xml:space="preserve">Analiza fisierelor si url-ului in VirusTotal</w:t>
      </w:r>
      <w:bookmarkEnd w:id="6"/>
      <w:r/>
      <w:r>
        <w:rPr>
          <w:rFonts w:ascii="Times New Roman" w:hAnsi="Times New Roman" w:cs="Times New Roman"/>
          <w:b/>
          <w:bCs/>
          <w:color w:val="44546a" w:themeColor="text2"/>
          <w:sz w:val="24"/>
          <w:szCs w:val="24"/>
        </w:rPr>
      </w:r>
    </w:p>
    <w:p>
      <w:pPr>
        <w:pStyle w:val="708"/>
        <w:pBdr/>
        <w:spacing w:line="360" w:lineRule="auto"/>
        <w:ind w:right="0" w:firstLine="0" w:left="0"/>
        <w:jc w:val="both"/>
        <w:rPr>
          <w:rFonts w:ascii="Times New Roman" w:hAnsi="Times New Roman" w:cs="Times New Roman"/>
        </w:rPr>
      </w:pPr>
      <w:r>
        <w:rPr>
          <w:rFonts w:ascii="Times New Roman" w:hAnsi="Times New Roman" w:cs="Times New Roman"/>
          <w:lang w:val="ro-RO"/>
        </w:rPr>
        <w:t xml:space="preserve">Pentru analiza au fost selectate următoarele fișiere: </w:t>
      </w:r>
      <w:r>
        <w:rPr>
          <w:rFonts w:ascii="Times New Roman" w:hAnsi="Times New Roman" w:cs="Times New Roman"/>
          <w:b/>
          <w:bCs/>
          <w:lang w:val="ro-RO"/>
        </w:rPr>
        <w:t xml:space="preserve">0TJN0DC8.exe</w:t>
      </w:r>
      <w:r>
        <w:rPr>
          <w:rFonts w:ascii="Times New Roman" w:hAnsi="Times New Roman" w:cs="Times New Roman"/>
          <w:lang w:val="ro-RO"/>
        </w:rPr>
        <w:t xml:space="preserve">, </w:t>
      </w:r>
      <w:r>
        <w:rPr>
          <w:rFonts w:ascii="Times New Roman" w:hAnsi="Times New Roman" w:cs="Times New Roman"/>
          <w:b/>
          <w:bCs/>
          <w:lang w:val="ro-RO"/>
        </w:rPr>
        <w:t xml:space="preserve">1MHR5TKD.exe</w:t>
      </w:r>
      <w:r>
        <w:rPr>
          <w:rFonts w:ascii="Times New Roman" w:hAnsi="Times New Roman" w:cs="Times New Roman"/>
          <w:lang w:val="ro-RO"/>
        </w:rPr>
        <w:t xml:space="preserve">, </w:t>
      </w:r>
      <w:r>
        <w:rPr>
          <w:rFonts w:ascii="Times New Roman" w:hAnsi="Times New Roman" w:cs="Times New Roman"/>
          <w:b/>
          <w:bCs/>
          <w:lang w:val="ro-RO"/>
        </w:rPr>
        <w:t xml:space="preserve">1POYVC5E.exe</w:t>
      </w:r>
      <w:r>
        <w:rPr>
          <w:rFonts w:ascii="Times New Roman" w:hAnsi="Times New Roman" w:cs="Times New Roman"/>
          <w:lang w:val="ro-RO"/>
        </w:rPr>
        <w:t xml:space="preserve"> din arhiva de fișiere malițioase </w:t>
      </w:r>
      <w:r>
        <w:rPr>
          <w:rFonts w:ascii="Times New Roman" w:hAnsi="Times New Roman" w:cs="Times New Roman"/>
          <w:lang w:val="en-US"/>
        </w:rPr>
        <w:t xml:space="preserve">“</w:t>
      </w:r>
      <w:r>
        <w:rPr>
          <w:rFonts w:ascii="Times New Roman" w:hAnsi="Times New Roman" w:cs="Times New Roman"/>
        </w:rPr>
        <w:t xml:space="preserve">78-suspect-file.zip</w:t>
      </w:r>
      <w:r>
        <w:rPr>
          <w:rFonts w:ascii="Times New Roman" w:hAnsi="Times New Roman" w:cs="Times New Roman"/>
          <w:lang w:val="en-US"/>
        </w:rPr>
        <w:t xml:space="preserve">“, </w:t>
      </w:r>
      <w:r>
        <w:rPr>
          <w:rFonts w:ascii="Times New Roman" w:hAnsi="Times New Roman" w:cs="Times New Roman"/>
          <w:b/>
          <w:bCs/>
          <w:lang w:val="en-US"/>
        </w:rPr>
        <w:t xml:space="preserve">mailsa.exe</w:t>
      </w:r>
      <w:r>
        <w:rPr>
          <w:rFonts w:ascii="Times New Roman" w:hAnsi="Times New Roman" w:cs="Times New Roman"/>
        </w:rPr>
        <w:t xml:space="preserve">, </w:t>
      </w:r>
      <w:r>
        <w:rPr>
          <w:rFonts w:ascii="Times New Roman" w:hAnsi="Times New Roman" w:cs="Times New Roman"/>
          <w:b/>
          <w:bCs/>
        </w:rPr>
        <w:t xml:space="preserve">ngusp.exe</w:t>
      </w:r>
      <w:r>
        <w:rPr>
          <w:rFonts w:ascii="Times New Roman" w:hAnsi="Times New Roman" w:cs="Times New Roman"/>
        </w:rPr>
        <w:t xml:space="preserve">, </w:t>
      </w:r>
      <w:r>
        <w:rPr>
          <w:rFonts w:ascii="Times New Roman" w:hAnsi="Times New Roman" w:cs="Times New Roman"/>
          <w:b/>
          <w:bCs/>
        </w:rPr>
        <w:t xml:space="preserve">tleditor.exe</w:t>
      </w:r>
      <w:r>
        <w:rPr>
          <w:rFonts w:ascii="Times New Roman" w:hAnsi="Times New Roman" w:cs="Times New Roman"/>
        </w:rPr>
        <w:t xml:space="preserve"> din arhiva de fișiere malițioase </w:t>
      </w:r>
      <w:r>
        <w:rPr>
          <w:rFonts w:ascii="Times New Roman" w:hAnsi="Times New Roman" w:cs="Times New Roman"/>
          <w:lang w:val="en-US"/>
        </w:rPr>
        <w:t xml:space="preserve">“</w:t>
      </w:r>
      <w:r>
        <w:rPr>
          <w:rFonts w:ascii="Times New Roman" w:hAnsi="Times New Roman" w:cs="Times New Roman"/>
        </w:rPr>
        <w:t xml:space="preserve">x 001.zip</w:t>
      </w:r>
      <w:r>
        <w:rPr>
          <w:rFonts w:ascii="Times New Roman" w:hAnsi="Times New Roman" w:cs="Times New Roman"/>
          <w:lang w:val="en-US"/>
        </w:rPr>
        <w:t xml:space="preserve">“, </w:t>
      </w:r>
      <w:r>
        <w:rPr>
          <w:rFonts w:ascii="Times New Roman" w:hAnsi="Times New Roman" w:cs="Times New Roman"/>
          <w:b/>
          <w:bCs/>
          <w:lang w:val="en-US"/>
        </w:rPr>
        <w:t xml:space="preserve">X 000 A (27).exe</w:t>
      </w:r>
      <w:r>
        <w:rPr>
          <w:rFonts w:ascii="Times New Roman" w:hAnsi="Times New Roman" w:cs="Times New Roman"/>
        </w:rPr>
        <w:t xml:space="preserve">, </w:t>
      </w:r>
      <w:r>
        <w:rPr>
          <w:rFonts w:ascii="Times New Roman" w:hAnsi="Times New Roman" w:cs="Times New Roman"/>
          <w:b/>
          <w:bCs/>
          <w:lang w:val="en-US"/>
        </w:rPr>
        <w:t xml:space="preserve">X 000 A (28).exe, X 000 A (29).exe</w:t>
      </w:r>
      <w:r>
        <w:rPr>
          <w:rFonts w:ascii="Times New Roman" w:hAnsi="Times New Roman" w:cs="Times New Roman"/>
        </w:rPr>
        <w:t xml:space="preserve"> din arhiva de fișiere malițioase </w:t>
      </w:r>
      <w:r>
        <w:rPr>
          <w:rFonts w:ascii="Times New Roman" w:hAnsi="Times New Roman" w:cs="Times New Roman"/>
          <w:lang w:val="en-US"/>
        </w:rPr>
        <w:t xml:space="preserve">“</w:t>
      </w:r>
      <w:r>
        <w:rPr>
          <w:rFonts w:ascii="Times New Roman" w:hAnsi="Times New Roman" w:cs="Times New Roman"/>
        </w:rPr>
        <w:t xml:space="preserve">x 002.zip</w:t>
      </w:r>
      <w:r>
        <w:rPr>
          <w:rFonts w:ascii="Times New Roman" w:hAnsi="Times New Roman" w:cs="Times New Roman"/>
          <w:lang w:val="en-US"/>
        </w:rPr>
        <w:t xml:space="preserve">“,</w:t>
      </w:r>
      <w:r>
        <w:rPr>
          <w:rFonts w:ascii="Times New Roman" w:hAnsi="Times New Roman" w:cs="Times New Roman"/>
        </w:rPr>
        <w:t xml:space="preserve"> In continuare, pentru rec</w:t>
      </w:r>
      <w:r>
        <w:rPr>
          <w:rFonts w:ascii="Times New Roman" w:hAnsi="Times New Roman" w:cs="Times New Roman"/>
        </w:rPr>
        <w:t xml:space="preserve">unoașterea tipurilor de malware din mostrele selectate vom utiliza VirusTotal, un instrument online care verifica exemplarul încărcat prin mai multe produse antivirus si oferă o descriere a tipului de malware identificat de fiecare din produsele utilizate.</w:t>
      </w:r>
      <w:r>
        <w:rPr>
          <w:rFonts w:ascii="Times New Roman" w:hAnsi="Times New Roman" w:cs="Times New Roman"/>
        </w:rPr>
      </w:r>
    </w:p>
    <w:tbl>
      <w:tblPr>
        <w:tblStyle w:val="865"/>
        <w:tblW w:w="10220"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1589"/>
        <w:gridCol w:w="5228"/>
        <w:gridCol w:w="1702"/>
        <w:gridCol w:w="1700"/>
      </w:tblGrid>
      <w:tr>
        <w:trPr>
          <w:trHeight w:val="525"/>
        </w:trPr>
        <w:tc>
          <w:tcPr>
            <w:tcBorders/>
            <w:tcW w:w="1589" w:type="dxa"/>
            <w:textDirection w:val="lrTb"/>
            <w:noWrap w:val="false"/>
          </w:tcPr>
          <w:p>
            <w:pPr>
              <w:pStyle w:val="708"/>
              <w:pBdr/>
              <w:spacing w:after="200" w:before="0"/>
              <w:ind/>
              <w:jc w:val="center"/>
              <w:rPr>
                <w:rFonts w:ascii="Times New Roman" w:hAnsi="Times New Roman" w:cs="Times New Roman"/>
                <w:b/>
                <w:bCs/>
              </w:rPr>
            </w:pPr>
            <w:r>
              <w:rPr>
                <w:rFonts w:ascii="Times New Roman" w:hAnsi="Times New Roman" w:cs="Times New Roman"/>
                <w:b/>
                <w:bCs/>
              </w:rPr>
              <w:t xml:space="preserve">Nume mostra</w:t>
            </w:r>
            <w:r>
              <w:rPr>
                <w:rFonts w:ascii="Times New Roman" w:hAnsi="Times New Roman" w:cs="Times New Roman"/>
                <w:b/>
                <w:bCs/>
              </w:rPr>
            </w:r>
          </w:p>
        </w:tc>
        <w:tc>
          <w:tcPr>
            <w:tcBorders/>
            <w:tcW w:w="5228" w:type="dxa"/>
            <w:textDirection w:val="lrTb"/>
            <w:noWrap w:val="false"/>
          </w:tcPr>
          <w:p>
            <w:pPr>
              <w:pStyle w:val="708"/>
              <w:pBdr/>
              <w:spacing w:after="200" w:before="0"/>
              <w:ind/>
              <w:jc w:val="center"/>
              <w:rPr>
                <w:rFonts w:ascii="Times New Roman" w:hAnsi="Times New Roman" w:cs="Times New Roman"/>
                <w:b/>
                <w:bCs/>
              </w:rPr>
            </w:pPr>
            <w:r>
              <w:rPr>
                <w:rFonts w:ascii="Times New Roman" w:hAnsi="Times New Roman" w:cs="Times New Roman"/>
                <w:b/>
                <w:bCs/>
              </w:rPr>
              <w:t xml:space="preserve">VirusTotal</w:t>
            </w:r>
            <w:r>
              <w:rPr>
                <w:rFonts w:ascii="Times New Roman" w:hAnsi="Times New Roman" w:cs="Times New Roman"/>
                <w:b/>
                <w:bCs/>
              </w:rPr>
            </w:r>
          </w:p>
        </w:tc>
        <w:tc>
          <w:tcPr>
            <w:tcBorders/>
            <w:tcW w:w="1702" w:type="dxa"/>
            <w:textDirection w:val="lrTb"/>
            <w:noWrap w:val="false"/>
          </w:tcPr>
          <w:p>
            <w:pPr>
              <w:pStyle w:val="708"/>
              <w:pBdr/>
              <w:spacing w:after="200" w:before="0"/>
              <w:ind/>
              <w:jc w:val="center"/>
              <w:rPr>
                <w:rFonts w:ascii="Times New Roman" w:hAnsi="Times New Roman" w:cs="Times New Roman"/>
                <w:b/>
                <w:bCs/>
              </w:rPr>
            </w:pPr>
            <w:r>
              <w:rPr>
                <w:rFonts w:ascii="Times New Roman" w:hAnsi="Times New Roman" w:cs="Times New Roman"/>
                <w:b/>
                <w:bCs/>
              </w:rPr>
              <w:t xml:space="preserve">Rezultat</w:t>
            </w:r>
            <w:r>
              <w:rPr>
                <w:rFonts w:ascii="Times New Roman" w:hAnsi="Times New Roman" w:cs="Times New Roman"/>
                <w:b/>
                <w:bCs/>
              </w:rPr>
            </w:r>
          </w:p>
        </w:tc>
        <w:tc>
          <w:tcPr>
            <w:tcBorders/>
            <w:tcW w:w="1700" w:type="dxa"/>
            <w:textDirection w:val="lrTb"/>
            <w:noWrap w:val="false"/>
          </w:tcPr>
          <w:p>
            <w:pPr>
              <w:pStyle w:val="708"/>
              <w:pBdr/>
              <w:spacing w:after="200" w:before="0"/>
              <w:ind/>
              <w:jc w:val="center"/>
              <w:rPr>
                <w:rFonts w:ascii="Times New Roman" w:hAnsi="Times New Roman" w:cs="Times New Roman"/>
                <w:b/>
                <w:bCs/>
              </w:rPr>
            </w:pPr>
            <w:r>
              <w:rPr>
                <w:rFonts w:ascii="Times New Roman" w:hAnsi="Times New Roman" w:cs="Times New Roman"/>
                <w:b/>
                <w:bCs/>
              </w:rPr>
              <w:t xml:space="preserve">Tip malware</w:t>
            </w:r>
            <w:r>
              <w:rPr>
                <w:rFonts w:ascii="Times New Roman" w:hAnsi="Times New Roman" w:cs="Times New Roman"/>
                <w:b/>
                <w:bCs/>
              </w:rPr>
            </w:r>
          </w:p>
        </w:tc>
      </w:tr>
      <w:tr>
        <w:trPr>
          <w:trHeight w:val="2975"/>
        </w:trPr>
        <w:tc>
          <w:tcPr>
            <w:tcBorders/>
            <w:tcW w:w="1589" w:type="dxa"/>
            <w:textDirection w:val="lrTb"/>
            <w:noWrap w:val="false"/>
          </w:tcPr>
          <w:p>
            <w:pPr>
              <w:pStyle w:val="708"/>
              <w:pBdr/>
              <w:spacing w:after="200" w:before="0"/>
              <w:ind/>
              <w:jc w:val="both"/>
              <w:rPr>
                <w:rFonts w:ascii="Times New Roman" w:hAnsi="Times New Roman" w:cs="Times New Roman"/>
                <w:b/>
                <w:bCs/>
                <w:lang w:val="ro-RO"/>
              </w:rPr>
            </w:pPr>
            <w:r>
              <w:rPr>
                <w:rFonts w:ascii="Times New Roman" w:hAnsi="Times New Roman" w:cs="Times New Roman"/>
                <w:b/>
                <w:bCs/>
                <w:lang w:val="ro-RO"/>
              </w:rPr>
              <w:t xml:space="preserve">0TJN0DC8.exe</w:t>
            </w:r>
            <w:r>
              <w:rPr>
                <w:rFonts w:ascii="Times New Roman" w:hAnsi="Times New Roman" w:cs="Times New Roman"/>
                <w:b/>
                <w:bCs/>
                <w:lang w:val="ro-RO"/>
              </w:rPr>
            </w:r>
          </w:p>
        </w:tc>
        <w:tc>
          <w:tcPr>
            <w:tcBorders/>
            <w:tcW w:w="5228" w:type="dxa"/>
            <w:textDirection w:val="lrTb"/>
            <w:noWrap w:val="false"/>
          </w:tcPr>
          <w:p>
            <w:pPr>
              <w:pStyle w:val="708"/>
              <w:pBdr/>
              <w:spacing w:after="200" w:before="0"/>
              <w:ind/>
              <w:jc w:val="both"/>
              <w:rPr>
                <w:rFonts w:ascii="Times New Roman" w:hAnsi="Times New Roman" w:cs="Times New Roman"/>
              </w:rPr>
            </w:pPr>
            <w:r>
              <mc:AlternateContent>
                <mc:Choice Requires="wpg">
                  <w:drawing>
                    <wp:inline xmlns:wp="http://schemas.openxmlformats.org/drawingml/2006/wordprocessingDrawing" distT="0" distB="0" distL="0" distR="0">
                      <wp:extent cx="3110230" cy="1860550"/>
                      <wp:effectExtent l="0" t="0" r="0" b="0"/>
                      <wp:docPr id="2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
                              <pic:cNvPicPr>
                                <a:picLocks noChangeAspect="1"/>
                              </pic:cNvPicPr>
                              <pic:nvPr/>
                            </pic:nvPicPr>
                            <pic:blipFill>
                              <a:blip r:embed="rId29"/>
                              <a:stretch/>
                            </pic:blipFill>
                            <pic:spPr bwMode="auto">
                              <a:xfrm>
                                <a:off x="0" y="0"/>
                                <a:ext cx="3110230" cy="1860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44.90pt;height:146.50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cs="Times New Roman"/>
              </w:rPr>
            </w:r>
          </w:p>
        </w:tc>
        <w:tc>
          <w:tcPr>
            <w:tcBorders/>
            <w:tcW w:w="1702"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46/67(68.65%)</w:t>
            </w:r>
            <w:r>
              <w:rPr>
                <w:rFonts w:ascii="Times New Roman" w:hAnsi="Times New Roman" w:cs="Times New Roman"/>
              </w:rPr>
            </w:r>
          </w:p>
        </w:tc>
        <w:tc>
          <w:tcPr>
            <w:tcBorders/>
            <w:tcW w:w="1700"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Trojan</w:t>
            </w:r>
            <w:r>
              <w:rPr>
                <w:rFonts w:ascii="Times New Roman" w:hAnsi="Times New Roman" w:cs="Times New Roman"/>
              </w:rPr>
            </w:r>
          </w:p>
        </w:tc>
      </w:tr>
      <w:tr>
        <w:trPr>
          <w:trHeight w:val="2763"/>
        </w:trPr>
        <w:tc>
          <w:tcPr>
            <w:tcBorders/>
            <w:tcW w:w="1589"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b/>
                <w:bCs/>
                <w:lang w:val="ro-RO"/>
              </w:rPr>
              <w:t xml:space="preserve">1MHR5TKD.exe</w:t>
            </w:r>
            <w:r>
              <w:rPr>
                <w:rFonts w:ascii="Times New Roman" w:hAnsi="Times New Roman" w:cs="Times New Roman"/>
              </w:rPr>
            </w:r>
          </w:p>
        </w:tc>
        <w:tc>
          <w:tcPr>
            <w:tcBorders/>
            <w:tcW w:w="5228" w:type="dxa"/>
            <w:textDirection w:val="lrTb"/>
            <w:noWrap w:val="false"/>
          </w:tcPr>
          <w:p>
            <w:pPr>
              <w:pStyle w:val="708"/>
              <w:pBdr/>
              <w:spacing w:after="200" w:before="0"/>
              <w:ind/>
              <w:jc w:val="both"/>
              <w:rPr>
                <w:rFonts w:ascii="Times New Roman" w:hAnsi="Times New Roman" w:cs="Times New Roman"/>
              </w:rPr>
            </w:pPr>
            <w:r>
              <mc:AlternateContent>
                <mc:Choice Requires="wpg">
                  <w:drawing>
                    <wp:inline xmlns:wp="http://schemas.openxmlformats.org/drawingml/2006/wordprocessingDrawing" distT="0" distB="0" distL="0" distR="0">
                      <wp:extent cx="3138170" cy="1772920"/>
                      <wp:effectExtent l="0" t="0" r="0" b="0"/>
                      <wp:docPr id="2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
                              <pic:cNvPicPr>
                                <a:picLocks noChangeAspect="1"/>
                              </pic:cNvPicPr>
                              <pic:nvPr/>
                            </pic:nvPicPr>
                            <pic:blipFill>
                              <a:blip r:embed="rId30"/>
                              <a:stretch/>
                            </pic:blipFill>
                            <pic:spPr bwMode="auto">
                              <a:xfrm>
                                <a:off x="0" y="0"/>
                                <a:ext cx="3138170" cy="1772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47.10pt;height:139.60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cs="Times New Roman"/>
              </w:rPr>
            </w:r>
          </w:p>
        </w:tc>
        <w:tc>
          <w:tcPr>
            <w:tcBorders/>
            <w:tcW w:w="1702"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64/71(90.14%)</w:t>
            </w:r>
            <w:r>
              <w:rPr>
                <w:rFonts w:ascii="Times New Roman" w:hAnsi="Times New Roman" w:cs="Times New Roman"/>
              </w:rPr>
            </w:r>
          </w:p>
        </w:tc>
        <w:tc>
          <w:tcPr>
            <w:tcBorders/>
            <w:tcW w:w="1700"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Trojan, dropper</w:t>
            </w:r>
            <w:r>
              <w:rPr>
                <w:rFonts w:ascii="Times New Roman" w:hAnsi="Times New Roman" w:cs="Times New Roman"/>
              </w:rPr>
            </w:r>
          </w:p>
        </w:tc>
      </w:tr>
      <w:tr>
        <w:trPr>
          <w:trHeight w:val="2841"/>
        </w:trPr>
        <w:tc>
          <w:tcPr>
            <w:tcBorders/>
            <w:tcW w:w="1589"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b/>
                <w:bCs/>
                <w:lang w:val="ro-RO"/>
              </w:rPr>
              <w:t xml:space="preserve">1POYVC5E.exe</w:t>
            </w:r>
            <w:r>
              <w:rPr>
                <w:rFonts w:ascii="Times New Roman" w:hAnsi="Times New Roman" w:cs="Times New Roman"/>
              </w:rPr>
            </w:r>
          </w:p>
        </w:tc>
        <w:tc>
          <w:tcPr>
            <w:tcBorders/>
            <w:tcW w:w="5228" w:type="dxa"/>
            <w:textDirection w:val="lrTb"/>
            <w:noWrap w:val="false"/>
          </w:tcPr>
          <w:p>
            <w:pPr>
              <w:pStyle w:val="708"/>
              <w:pBdr/>
              <w:spacing w:after="200" w:before="0"/>
              <w:ind/>
              <w:jc w:val="both"/>
              <w:rPr>
                <w:rFonts w:ascii="Times New Roman" w:hAnsi="Times New Roman" w:cs="Times New Roman"/>
              </w:rPr>
            </w:pPr>
            <w:r>
              <mc:AlternateContent>
                <mc:Choice Requires="wpg">
                  <w:drawing>
                    <wp:inline xmlns:wp="http://schemas.openxmlformats.org/drawingml/2006/wordprocessingDrawing" distT="0" distB="0" distL="0" distR="0">
                      <wp:extent cx="3013710" cy="1836420"/>
                      <wp:effectExtent l="0" t="0" r="0" b="0"/>
                      <wp:docPr id="2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
                              <pic:cNvPicPr>
                                <a:picLocks noChangeAspect="1"/>
                              </pic:cNvPicPr>
                              <pic:nvPr/>
                            </pic:nvPicPr>
                            <pic:blipFill>
                              <a:blip r:embed="rId31"/>
                              <a:stretch/>
                            </pic:blipFill>
                            <pic:spPr bwMode="auto">
                              <a:xfrm>
                                <a:off x="0" y="0"/>
                                <a:ext cx="3013710" cy="18364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37.30pt;height:144.60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cs="Times New Roman"/>
              </w:rPr>
            </w:r>
          </w:p>
        </w:tc>
        <w:tc>
          <w:tcPr>
            <w:tcBorders/>
            <w:tcW w:w="1702"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54/71(76.05%)</w:t>
            </w:r>
            <w:r>
              <w:rPr>
                <w:rFonts w:ascii="Times New Roman" w:hAnsi="Times New Roman" w:cs="Times New Roman"/>
              </w:rPr>
            </w:r>
          </w:p>
        </w:tc>
        <w:tc>
          <w:tcPr>
            <w:tcBorders/>
            <w:tcW w:w="1700"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Trojan</w:t>
            </w:r>
            <w:r>
              <w:rPr>
                <w:rFonts w:ascii="Times New Roman" w:hAnsi="Times New Roman" w:cs="Times New Roman"/>
              </w:rPr>
            </w:r>
          </w:p>
        </w:tc>
      </w:tr>
      <w:tr>
        <w:trPr>
          <w:trHeight w:val="2983"/>
        </w:trPr>
        <w:tc>
          <w:tcPr>
            <w:tcBorders/>
            <w:tcW w:w="1589" w:type="dxa"/>
            <w:textDirection w:val="lrTb"/>
            <w:noWrap w:val="false"/>
          </w:tcPr>
          <w:p>
            <w:pPr>
              <w:pStyle w:val="708"/>
              <w:pBdr/>
              <w:spacing w:after="200" w:before="0"/>
              <w:ind/>
              <w:jc w:val="both"/>
              <w:rPr>
                <w:rFonts w:ascii="Times New Roman" w:hAnsi="Times New Roman" w:cs="Times New Roman"/>
                <w:b/>
                <w:bCs/>
                <w:lang w:val="ro-RO"/>
              </w:rPr>
            </w:pPr>
            <w:r>
              <w:rPr>
                <w:rFonts w:ascii="Times New Roman" w:hAnsi="Times New Roman" w:cs="Times New Roman"/>
                <w:b/>
                <w:bCs/>
                <w:lang w:val="en-US"/>
              </w:rPr>
              <w:t xml:space="preserve">mailsa.exe</w:t>
            </w:r>
            <w:r>
              <w:rPr>
                <w:rFonts w:ascii="Times New Roman" w:hAnsi="Times New Roman" w:cs="Times New Roman"/>
                <w:b/>
                <w:bCs/>
                <w:lang w:val="ro-RO"/>
              </w:rPr>
            </w:r>
          </w:p>
        </w:tc>
        <w:tc>
          <w:tcPr>
            <w:tcBorders/>
            <w:tcW w:w="5228" w:type="dxa"/>
            <w:textDirection w:val="lrTb"/>
            <w:noWrap w:val="false"/>
          </w:tcPr>
          <w:p>
            <w:pPr>
              <w:pStyle w:val="708"/>
              <w:pBdr/>
              <w:spacing w:after="200" w:before="0"/>
              <w:ind/>
              <w:jc w:val="both"/>
              <w:rPr>
                <w:rFonts w:ascii="Times New Roman" w:hAnsi="Times New Roman" w:cs="Times New Roman"/>
              </w:rPr>
            </w:pPr>
            <w:r>
              <mc:AlternateContent>
                <mc:Choice Requires="wpg">
                  <w:drawing>
                    <wp:inline xmlns:wp="http://schemas.openxmlformats.org/drawingml/2006/wordprocessingDrawing" distT="0" distB="0" distL="0" distR="0">
                      <wp:extent cx="3127375" cy="1866900"/>
                      <wp:effectExtent l="0" t="0" r="0" b="0"/>
                      <wp:docPr id="2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
                              <pic:cNvPicPr>
                                <a:picLocks noChangeAspect="1"/>
                              </pic:cNvPicPr>
                              <pic:nvPr/>
                            </pic:nvPicPr>
                            <pic:blipFill>
                              <a:blip r:embed="rId32"/>
                              <a:stretch/>
                            </pic:blipFill>
                            <pic:spPr bwMode="auto">
                              <a:xfrm>
                                <a:off x="0" y="0"/>
                                <a:ext cx="3127375" cy="1866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246.25pt;height:147.00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cs="Times New Roman"/>
              </w:rPr>
            </w:r>
          </w:p>
        </w:tc>
        <w:tc>
          <w:tcPr>
            <w:tcBorders/>
            <w:tcW w:w="1702"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54/57(94.73%)</w:t>
            </w:r>
            <w:r>
              <w:rPr>
                <w:rFonts w:ascii="Times New Roman" w:hAnsi="Times New Roman" w:cs="Times New Roman"/>
              </w:rPr>
            </w:r>
          </w:p>
        </w:tc>
        <w:tc>
          <w:tcPr>
            <w:tcBorders/>
            <w:tcW w:w="1700"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Trojan, adware</w:t>
            </w:r>
            <w:r>
              <w:rPr>
                <w:rFonts w:ascii="Times New Roman" w:hAnsi="Times New Roman" w:cs="Times New Roman"/>
              </w:rPr>
            </w:r>
          </w:p>
        </w:tc>
      </w:tr>
      <w:tr>
        <w:trPr>
          <w:trHeight w:val="3054"/>
        </w:trPr>
        <w:tc>
          <w:tcPr>
            <w:tcBorders/>
            <w:tcW w:w="1589" w:type="dxa"/>
            <w:textDirection w:val="lrTb"/>
            <w:noWrap w:val="false"/>
          </w:tcPr>
          <w:p>
            <w:pPr>
              <w:pStyle w:val="708"/>
              <w:pBdr/>
              <w:spacing w:after="200" w:before="0"/>
              <w:ind/>
              <w:jc w:val="both"/>
              <w:rPr>
                <w:rFonts w:ascii="Times New Roman" w:hAnsi="Times New Roman" w:cs="Times New Roman"/>
                <w:b/>
                <w:bCs/>
                <w:lang w:val="ro-RO"/>
              </w:rPr>
            </w:pPr>
            <w:r>
              <w:rPr>
                <w:rFonts w:ascii="Times New Roman" w:hAnsi="Times New Roman" w:cs="Times New Roman"/>
                <w:b/>
                <w:bCs/>
              </w:rPr>
              <w:t xml:space="preserve">ngusp.exe</w:t>
            </w:r>
            <w:r>
              <w:rPr>
                <w:rFonts w:ascii="Times New Roman" w:hAnsi="Times New Roman" w:cs="Times New Roman"/>
                <w:b/>
                <w:bCs/>
                <w:lang w:val="ro-RO"/>
              </w:rPr>
            </w:r>
          </w:p>
        </w:tc>
        <w:tc>
          <w:tcPr>
            <w:tcBorders/>
            <w:tcW w:w="5228" w:type="dxa"/>
            <w:textDirection w:val="lrTb"/>
            <w:noWrap w:val="false"/>
          </w:tcPr>
          <w:p>
            <w:pPr>
              <w:pStyle w:val="708"/>
              <w:pBdr/>
              <w:spacing w:after="200" w:before="0"/>
              <w:ind/>
              <w:jc w:val="both"/>
              <w:rPr>
                <w:rFonts w:ascii="Times New Roman" w:hAnsi="Times New Roman" w:cs="Times New Roman"/>
              </w:rPr>
            </w:pPr>
            <w:r>
              <mc:AlternateContent>
                <mc:Choice Requires="wpg">
                  <w:drawing>
                    <wp:inline xmlns:wp="http://schemas.openxmlformats.org/drawingml/2006/wordprocessingDrawing" distT="0" distB="0" distL="0" distR="0">
                      <wp:extent cx="3171825" cy="1897380"/>
                      <wp:effectExtent l="0" t="0" r="0" b="0"/>
                      <wp:docPr id="2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
                              <pic:cNvPicPr>
                                <a:picLocks noChangeAspect="1"/>
                              </pic:cNvPicPr>
                              <pic:nvPr/>
                            </pic:nvPicPr>
                            <pic:blipFill>
                              <a:blip r:embed="rId33"/>
                              <a:stretch/>
                            </pic:blipFill>
                            <pic:spPr bwMode="auto">
                              <a:xfrm>
                                <a:off x="0" y="0"/>
                                <a:ext cx="3171825" cy="18973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249.75pt;height:149.40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cs="Times New Roman"/>
              </w:rPr>
            </w:r>
          </w:p>
        </w:tc>
        <w:tc>
          <w:tcPr>
            <w:tcBorders/>
            <w:tcW w:w="1702"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61/69(88.40%)</w:t>
            </w:r>
            <w:r>
              <w:rPr>
                <w:rFonts w:ascii="Times New Roman" w:hAnsi="Times New Roman" w:cs="Times New Roman"/>
              </w:rPr>
            </w:r>
          </w:p>
        </w:tc>
        <w:tc>
          <w:tcPr>
            <w:tcBorders/>
            <w:tcW w:w="1700"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Trojan, worm, ransomware</w:t>
            </w:r>
            <w:r>
              <w:rPr>
                <w:rFonts w:ascii="Times New Roman" w:hAnsi="Times New Roman" w:cs="Times New Roman"/>
              </w:rPr>
            </w:r>
          </w:p>
        </w:tc>
      </w:tr>
      <w:tr>
        <w:trPr>
          <w:trHeight w:val="3065"/>
        </w:trPr>
        <w:tc>
          <w:tcPr>
            <w:tcBorders/>
            <w:tcW w:w="1589" w:type="dxa"/>
            <w:textDirection w:val="lrTb"/>
            <w:noWrap w:val="false"/>
          </w:tcPr>
          <w:p>
            <w:pPr>
              <w:pStyle w:val="708"/>
              <w:pBdr/>
              <w:spacing w:after="200" w:before="0"/>
              <w:ind/>
              <w:jc w:val="both"/>
              <w:rPr>
                <w:rFonts w:ascii="Times New Roman" w:hAnsi="Times New Roman" w:cs="Times New Roman"/>
                <w:b/>
                <w:bCs/>
                <w:lang w:val="ro-RO"/>
              </w:rPr>
            </w:pPr>
            <w:r>
              <w:rPr>
                <w:rFonts w:ascii="Times New Roman" w:hAnsi="Times New Roman" w:cs="Times New Roman"/>
                <w:b/>
                <w:bCs/>
              </w:rPr>
              <w:t xml:space="preserve">tleditor.exe</w:t>
            </w:r>
            <w:r>
              <w:rPr>
                <w:rFonts w:ascii="Times New Roman" w:hAnsi="Times New Roman" w:cs="Times New Roman"/>
                <w:b/>
                <w:bCs/>
                <w:lang w:val="ro-RO"/>
              </w:rPr>
            </w:r>
          </w:p>
        </w:tc>
        <w:tc>
          <w:tcPr>
            <w:tcBorders/>
            <w:tcW w:w="5228" w:type="dxa"/>
            <w:textDirection w:val="lrTb"/>
            <w:noWrap w:val="false"/>
          </w:tcPr>
          <w:p>
            <w:pPr>
              <w:pStyle w:val="708"/>
              <w:pBdr/>
              <w:spacing w:after="200" w:before="0"/>
              <w:ind/>
              <w:jc w:val="both"/>
              <w:rPr>
                <w:rFonts w:ascii="Times New Roman" w:hAnsi="Times New Roman" w:cs="Times New Roman"/>
              </w:rPr>
            </w:pPr>
            <w:r>
              <mc:AlternateContent>
                <mc:Choice Requires="wpg">
                  <w:drawing>
                    <wp:inline xmlns:wp="http://schemas.openxmlformats.org/drawingml/2006/wordprocessingDrawing" distT="0" distB="0" distL="0" distR="0">
                      <wp:extent cx="3208655" cy="1962150"/>
                      <wp:effectExtent l="0" t="0" r="0" b="0"/>
                      <wp:docPr id="2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
                              <pic:cNvPicPr>
                                <a:picLocks noChangeAspect="1"/>
                              </pic:cNvPicPr>
                              <pic:nvPr/>
                            </pic:nvPicPr>
                            <pic:blipFill>
                              <a:blip r:embed="rId34"/>
                              <a:stretch/>
                            </pic:blipFill>
                            <pic:spPr bwMode="auto">
                              <a:xfrm>
                                <a:off x="0" y="0"/>
                                <a:ext cx="3208655" cy="19621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252.65pt;height:154.50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cs="Times New Roman"/>
              </w:rPr>
            </w:r>
          </w:p>
        </w:tc>
        <w:tc>
          <w:tcPr>
            <w:tcBorders/>
            <w:tcW w:w="1702"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52/72(72.22%)</w:t>
            </w:r>
            <w:r>
              <w:rPr>
                <w:rFonts w:ascii="Times New Roman" w:hAnsi="Times New Roman" w:cs="Times New Roman"/>
              </w:rPr>
            </w:r>
          </w:p>
        </w:tc>
        <w:tc>
          <w:tcPr>
            <w:tcBorders/>
            <w:tcW w:w="1700"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Trojan, dropper, downloader</w:t>
            </w:r>
            <w:r>
              <w:rPr>
                <w:rFonts w:ascii="Times New Roman" w:hAnsi="Times New Roman" w:cs="Times New Roman"/>
              </w:rPr>
            </w:r>
          </w:p>
        </w:tc>
      </w:tr>
      <w:tr>
        <w:trPr>
          <w:trHeight w:val="3838"/>
        </w:trPr>
        <w:tc>
          <w:tcPr>
            <w:tcBorders/>
            <w:tcW w:w="1589" w:type="dxa"/>
            <w:textDirection w:val="lrTb"/>
            <w:noWrap w:val="false"/>
          </w:tcPr>
          <w:p>
            <w:pPr>
              <w:pStyle w:val="708"/>
              <w:pBdr/>
              <w:spacing w:after="200" w:before="0"/>
              <w:ind/>
              <w:jc w:val="both"/>
              <w:rPr>
                <w:rFonts w:ascii="Times New Roman" w:hAnsi="Times New Roman" w:cs="Times New Roman"/>
                <w:b/>
                <w:bCs/>
              </w:rPr>
            </w:pPr>
            <w:r>
              <w:rPr>
                <w:rFonts w:ascii="Times New Roman" w:hAnsi="Times New Roman" w:cs="Times New Roman"/>
                <w:b/>
                <w:bCs/>
                <w:lang w:val="en-US"/>
              </w:rPr>
              <w:t xml:space="preserve">X 000 A (27).exe</w:t>
            </w:r>
            <w:r>
              <w:rPr>
                <w:rFonts w:ascii="Times New Roman" w:hAnsi="Times New Roman" w:cs="Times New Roman"/>
                <w:b/>
                <w:bCs/>
              </w:rPr>
            </w:r>
          </w:p>
        </w:tc>
        <w:tc>
          <w:tcPr>
            <w:tcBorders/>
            <w:tcW w:w="5228" w:type="dxa"/>
            <w:textDirection w:val="lrTb"/>
            <w:noWrap w:val="false"/>
          </w:tcPr>
          <w:p>
            <w:pPr>
              <w:pStyle w:val="708"/>
              <w:pBdr/>
              <w:spacing w:after="200" w:before="0"/>
              <w:ind/>
              <w:jc w:val="both"/>
              <w:rPr>
                <w:rFonts w:ascii="Times New Roman" w:hAnsi="Times New Roman" w:cs="Times New Roman"/>
              </w:rPr>
            </w:pPr>
            <w:r>
              <mc:AlternateContent>
                <mc:Choice Requires="wpg">
                  <w:drawing>
                    <wp:inline xmlns:wp="http://schemas.openxmlformats.org/drawingml/2006/wordprocessingDrawing" distT="0" distB="0" distL="0" distR="0">
                      <wp:extent cx="3746500" cy="2273300"/>
                      <wp:effectExtent l="0" t="0" r="0" b="0"/>
                      <wp:docPr id="2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
                              <pic:cNvPicPr>
                                <a:picLocks noChangeAspect="1"/>
                              </pic:cNvPicPr>
                              <pic:nvPr/>
                            </pic:nvPicPr>
                            <pic:blipFill>
                              <a:blip r:embed="rId35"/>
                              <a:stretch/>
                            </pic:blipFill>
                            <pic:spPr bwMode="auto">
                              <a:xfrm>
                                <a:off x="0" y="0"/>
                                <a:ext cx="3746500" cy="2273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295.00pt;height:179.00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cs="Times New Roman"/>
              </w:rPr>
            </w:r>
          </w:p>
        </w:tc>
        <w:tc>
          <w:tcPr>
            <w:tcBorders/>
            <w:tcW w:w="1702"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44/47(93.61%)</w:t>
            </w:r>
            <w:r>
              <w:rPr>
                <w:rFonts w:ascii="Times New Roman" w:hAnsi="Times New Roman" w:cs="Times New Roman"/>
              </w:rPr>
            </w:r>
          </w:p>
        </w:tc>
        <w:tc>
          <w:tcPr>
            <w:tcBorders/>
            <w:tcW w:w="1700"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Virus</w:t>
            </w:r>
            <w:r>
              <w:rPr>
                <w:rFonts w:ascii="Times New Roman" w:hAnsi="Times New Roman" w:cs="Times New Roman"/>
              </w:rPr>
            </w:r>
          </w:p>
        </w:tc>
      </w:tr>
      <w:tr>
        <w:trPr>
          <w:trHeight w:val="3549"/>
        </w:trPr>
        <w:tc>
          <w:tcPr>
            <w:tcBorders/>
            <w:tcW w:w="1589" w:type="dxa"/>
            <w:textDirection w:val="lrTb"/>
            <w:noWrap w:val="false"/>
          </w:tcPr>
          <w:p>
            <w:pPr>
              <w:pStyle w:val="708"/>
              <w:pBdr/>
              <w:spacing w:after="200" w:before="0"/>
              <w:ind/>
              <w:jc w:val="both"/>
              <w:rPr>
                <w:rFonts w:ascii="Times New Roman" w:hAnsi="Times New Roman" w:cs="Times New Roman"/>
                <w:b/>
                <w:bCs/>
              </w:rPr>
            </w:pPr>
            <w:r>
              <w:rPr>
                <w:rFonts w:ascii="Times New Roman" w:hAnsi="Times New Roman" w:cs="Times New Roman"/>
                <w:b/>
                <w:bCs/>
                <w:lang w:val="en-US"/>
              </w:rPr>
              <w:t xml:space="preserve">X 000 A (28).exe</w:t>
            </w:r>
            <w:r>
              <w:rPr>
                <w:rFonts w:ascii="Times New Roman" w:hAnsi="Times New Roman" w:cs="Times New Roman"/>
                <w:b/>
                <w:bCs/>
              </w:rPr>
            </w:r>
          </w:p>
        </w:tc>
        <w:tc>
          <w:tcPr>
            <w:tcBorders/>
            <w:tcW w:w="5228" w:type="dxa"/>
            <w:textDirection w:val="lrTb"/>
            <w:noWrap w:val="false"/>
          </w:tcPr>
          <w:p>
            <w:pPr>
              <w:pStyle w:val="708"/>
              <w:pBdr/>
              <w:spacing w:after="200" w:before="0"/>
              <w:ind/>
              <w:jc w:val="both"/>
              <w:rPr>
                <w:rFonts w:ascii="Times New Roman" w:hAnsi="Times New Roman" w:cs="Times New Roman"/>
              </w:rPr>
            </w:pPr>
            <w:r>
              <mc:AlternateContent>
                <mc:Choice Requires="wpg">
                  <w:drawing>
                    <wp:inline xmlns:wp="http://schemas.openxmlformats.org/drawingml/2006/wordprocessingDrawing" distT="0" distB="0" distL="0" distR="0">
                      <wp:extent cx="3622675" cy="2159000"/>
                      <wp:effectExtent l="0" t="0" r="0" b="0"/>
                      <wp:docPr id="27"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descr=""/>
                              <pic:cNvPicPr>
                                <a:picLocks noChangeAspect="1"/>
                              </pic:cNvPicPr>
                              <pic:nvPr/>
                            </pic:nvPicPr>
                            <pic:blipFill>
                              <a:blip r:embed="rId36"/>
                              <a:stretch/>
                            </pic:blipFill>
                            <pic:spPr bwMode="auto">
                              <a:xfrm>
                                <a:off x="0" y="0"/>
                                <a:ext cx="3622675" cy="2159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85.25pt;height:170.00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cs="Times New Roman"/>
              </w:rPr>
            </w:r>
          </w:p>
        </w:tc>
        <w:tc>
          <w:tcPr>
            <w:tcBorders/>
            <w:tcW w:w="1702"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14/53(26.41%)</w:t>
            </w:r>
            <w:r>
              <w:rPr>
                <w:rFonts w:ascii="Times New Roman" w:hAnsi="Times New Roman" w:cs="Times New Roman"/>
              </w:rPr>
            </w:r>
          </w:p>
        </w:tc>
        <w:tc>
          <w:tcPr>
            <w:tcBorders/>
            <w:tcW w:w="1700"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Trojan, adware</w:t>
            </w:r>
            <w:r>
              <w:rPr>
                <w:rFonts w:ascii="Times New Roman" w:hAnsi="Times New Roman" w:cs="Times New Roman"/>
              </w:rPr>
            </w:r>
          </w:p>
        </w:tc>
      </w:tr>
      <w:tr>
        <w:trPr>
          <w:trHeight w:val="3870"/>
        </w:trPr>
        <w:tc>
          <w:tcPr>
            <w:tcBorders/>
            <w:tcW w:w="1589" w:type="dxa"/>
            <w:textDirection w:val="lrTb"/>
            <w:noWrap w:val="false"/>
          </w:tcPr>
          <w:p>
            <w:pPr>
              <w:pStyle w:val="708"/>
              <w:pBdr/>
              <w:spacing w:after="200" w:before="0"/>
              <w:ind/>
              <w:jc w:val="both"/>
              <w:rPr>
                <w:rFonts w:ascii="Times New Roman" w:hAnsi="Times New Roman" w:cs="Times New Roman"/>
                <w:b/>
                <w:bCs/>
              </w:rPr>
            </w:pPr>
            <w:r>
              <w:rPr>
                <w:rFonts w:ascii="Times New Roman" w:hAnsi="Times New Roman" w:cs="Times New Roman"/>
                <w:b/>
                <w:bCs/>
                <w:lang w:val="en-US"/>
              </w:rPr>
              <w:t xml:space="preserve">X 000 A (29).exe</w:t>
            </w:r>
            <w:r>
              <w:rPr>
                <w:rFonts w:ascii="Times New Roman" w:hAnsi="Times New Roman" w:cs="Times New Roman"/>
                <w:b/>
                <w:bCs/>
              </w:rPr>
            </w:r>
          </w:p>
        </w:tc>
        <w:tc>
          <w:tcPr>
            <w:tcBorders/>
            <w:tcW w:w="5228" w:type="dxa"/>
            <w:textDirection w:val="lrTb"/>
            <w:noWrap w:val="false"/>
          </w:tcPr>
          <w:p>
            <w:pPr>
              <w:pStyle w:val="708"/>
              <w:pBdr/>
              <w:spacing w:after="200" w:before="0"/>
              <w:ind/>
              <w:jc w:val="both"/>
              <w:rPr>
                <w:rFonts w:ascii="Times New Roman" w:hAnsi="Times New Roman" w:cs="Times New Roman"/>
              </w:rPr>
            </w:pPr>
            <w:r>
              <mc:AlternateContent>
                <mc:Choice Requires="wpg">
                  <w:drawing>
                    <wp:inline xmlns:wp="http://schemas.openxmlformats.org/drawingml/2006/wordprocessingDrawing" distT="0" distB="0" distL="0" distR="0">
                      <wp:extent cx="3937000" cy="2381885"/>
                      <wp:effectExtent l="0" t="0" r="0" b="0"/>
                      <wp:docPr id="2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descr=""/>
                              <pic:cNvPicPr>
                                <a:picLocks noChangeAspect="1"/>
                              </pic:cNvPicPr>
                              <pic:nvPr/>
                            </pic:nvPicPr>
                            <pic:blipFill>
                              <a:blip r:embed="rId37"/>
                              <a:stretch/>
                            </pic:blipFill>
                            <pic:spPr bwMode="auto">
                              <a:xfrm>
                                <a:off x="0" y="0"/>
                                <a:ext cx="3937000" cy="23818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310.00pt;height:187.55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cs="Times New Roman"/>
              </w:rPr>
            </w:r>
          </w:p>
        </w:tc>
        <w:tc>
          <w:tcPr>
            <w:tcBorders/>
            <w:tcW w:w="1702"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53/72(73.61%)</w:t>
            </w:r>
            <w:r>
              <w:rPr>
                <w:rFonts w:ascii="Times New Roman" w:hAnsi="Times New Roman" w:cs="Times New Roman"/>
              </w:rPr>
            </w:r>
          </w:p>
        </w:tc>
        <w:tc>
          <w:tcPr>
            <w:tcBorders/>
            <w:tcW w:w="1700" w:type="dxa"/>
            <w:textDirection w:val="lrTb"/>
            <w:noWrap w:val="false"/>
          </w:tcPr>
          <w:p>
            <w:pPr>
              <w:pStyle w:val="708"/>
              <w:pBdr/>
              <w:spacing w:after="200" w:before="0"/>
              <w:ind/>
              <w:jc w:val="both"/>
              <w:rPr>
                <w:rFonts w:ascii="Times New Roman" w:hAnsi="Times New Roman" w:cs="Times New Roman"/>
              </w:rPr>
            </w:pPr>
            <w:r>
              <w:rPr>
                <w:rFonts w:ascii="Times New Roman" w:hAnsi="Times New Roman" w:cs="Times New Roman"/>
              </w:rPr>
              <w:t xml:space="preserve">Trojan, downloader</w:t>
            </w:r>
            <w:r>
              <w:rPr>
                <w:rFonts w:ascii="Times New Roman" w:hAnsi="Times New Roman" w:cs="Times New Roman"/>
              </w:rPr>
            </w:r>
          </w:p>
        </w:tc>
      </w:tr>
    </w:tbl>
    <w:p>
      <w:pPr>
        <w:pStyle w:val="708"/>
        <w:pBdr/>
        <w:spacing w:after="0" w:before="0" w:line="360" w:lineRule="auto"/>
        <w:ind w:firstLine="0" w:left="0"/>
        <w:jc w:val="both"/>
        <w:rPr>
          <w:rFonts w:ascii="Times New Roman" w:hAnsi="Times New Roman" w:cs="Times New Roman"/>
          <w:b/>
          <w:bCs/>
          <w:color w:val="44546a" w:themeColor="text2"/>
          <w:sz w:val="24"/>
          <w:szCs w:val="24"/>
        </w:rPr>
      </w:pPr>
      <w:r>
        <w:rPr>
          <w:rFonts w:ascii="Times New Roman" w:hAnsi="Times New Roman" w:cs="Times New Roman"/>
          <w:b/>
          <w:bCs/>
          <w:color w:val="44546a" w:themeColor="text2"/>
          <w:sz w:val="24"/>
          <w:szCs w:val="24"/>
        </w:rPr>
      </w:r>
      <w:r>
        <w:rPr>
          <w:rFonts w:ascii="Times New Roman" w:hAnsi="Times New Roman" w:cs="Times New Roman"/>
          <w:b/>
          <w:bCs/>
          <w:color w:val="44546a" w:themeColor="text2"/>
          <w:sz w:val="24"/>
          <w:szCs w:val="24"/>
        </w:rPr>
      </w:r>
    </w:p>
    <w:p>
      <w:pPr>
        <w:pStyle w:val="777"/>
        <w:numPr>
          <w:ilvl w:val="0"/>
          <w:numId w:val="5"/>
        </w:numPr>
        <w:pBdr/>
        <w:spacing/>
        <w:ind/>
        <w:jc w:val="both"/>
        <w:rPr>
          <w:rFonts w:ascii="Times New Roman" w:hAnsi="Times New Roman" w:cs="Times New Roman"/>
        </w:rPr>
      </w:pPr>
      <w:r>
        <w:rPr>
          <w:rFonts w:ascii="Times New Roman" w:hAnsi="Times New Roman" w:cs="Times New Roman"/>
          <w:b/>
          <w:bCs/>
        </w:rPr>
        <w:t xml:space="preserve">MSIL</w:t>
      </w:r>
      <w:r>
        <w:rPr>
          <w:rFonts w:ascii="Times New Roman" w:hAnsi="Times New Roman" w:cs="Times New Roman"/>
        </w:rPr>
        <w:t xml:space="preserve"> în numele malware-ului indică faptul că acest malware este scris în limbajul de programare Microsoft Intermediate Language (MSIL), ceea ce îi permite să funcționeze pe o gamă largă de sisteme de operare Windows.</w:t>
      </w:r>
      <w:r>
        <w:rPr>
          <w:rFonts w:ascii="Times New Roman" w:hAnsi="Times New Roman" w:cs="Times New Roman"/>
        </w:rPr>
      </w:r>
    </w:p>
    <w:tbl>
      <w:tblPr>
        <w:tblStyle w:val="865"/>
        <w:tblW w:w="10205" w:type="dxa"/>
        <w:tblInd w:w="123" w:type="dxa"/>
        <w:tblBorders/>
        <w:tblLayout w:type="fixed"/>
        <w:tblCellMar>
          <w:left w:w="108" w:type="dxa"/>
          <w:top w:w="0" w:type="dxa"/>
          <w:right w:w="108" w:type="dxa"/>
          <w:bottom w:w="0" w:type="dxa"/>
        </w:tblCellMar>
        <w:tblLook w:val="04A0" w:firstRow="1" w:lastRow="0" w:firstColumn="1" w:lastColumn="0" w:noHBand="0" w:noVBand="1"/>
      </w:tblPr>
      <w:tblGrid>
        <w:gridCol w:w="1559"/>
        <w:gridCol w:w="1843"/>
        <w:gridCol w:w="6803"/>
      </w:tblGrid>
      <w:tr>
        <w:trPr>
          <w:trHeight w:val="652"/>
        </w:trPr>
        <w:tc>
          <w:tcPr>
            <w:tcBorders/>
            <w:tcW w:w="1559" w:type="dxa"/>
            <w:textDirection w:val="lrTb"/>
            <w:noWrap w:val="false"/>
          </w:tcPr>
          <w:p>
            <w:pPr>
              <w:pStyle w:val="708"/>
              <w:pBdr/>
              <w:spacing w:after="200" w:before="0" w:line="259" w:lineRule="auto"/>
              <w:ind/>
              <w:jc w:val="center"/>
              <w:rPr>
                <w:rFonts w:ascii="Times New Roman" w:hAnsi="Times New Roman" w:cs="Times New Roman"/>
              </w:rPr>
            </w:pPr>
            <w:r>
              <w:rPr>
                <w:rFonts w:ascii="Times New Roman" w:hAnsi="Times New Roman" w:cs="Times New Roman"/>
                <w:b/>
                <w:bCs/>
              </w:rPr>
              <w:t xml:space="preserve">Nume mostra</w:t>
            </w:r>
            <w:r>
              <w:rPr>
                <w:rFonts w:ascii="Times New Roman" w:hAnsi="Times New Roman" w:cs="Times New Roman"/>
              </w:rPr>
            </w:r>
          </w:p>
        </w:tc>
        <w:tc>
          <w:tcPr>
            <w:tcBorders/>
            <w:tcW w:w="1843" w:type="dxa"/>
            <w:textDirection w:val="lrTb"/>
            <w:noWrap w:val="false"/>
          </w:tcPr>
          <w:p>
            <w:pPr>
              <w:pStyle w:val="708"/>
              <w:pBdr/>
              <w:spacing w:after="200" w:before="0" w:line="259" w:lineRule="auto"/>
              <w:ind/>
              <w:jc w:val="center"/>
              <w:rPr>
                <w:rFonts w:ascii="Times New Roman" w:hAnsi="Times New Roman" w:cs="Times New Roman"/>
                <w:b/>
                <w:bCs/>
              </w:rPr>
            </w:pPr>
            <w:r>
              <w:rPr>
                <w:rFonts w:ascii="Times New Roman" w:hAnsi="Times New Roman" w:cs="Times New Roman"/>
                <w:b/>
                <w:bCs/>
              </w:rPr>
              <w:t xml:space="preserve">Tip malware</w:t>
            </w:r>
            <w:r>
              <w:rPr>
                <w:rFonts w:ascii="Times New Roman" w:hAnsi="Times New Roman" w:cs="Times New Roman"/>
                <w:b/>
                <w:bCs/>
              </w:rPr>
            </w:r>
          </w:p>
        </w:tc>
        <w:tc>
          <w:tcPr>
            <w:tcBorders/>
            <w:tcW w:w="6803" w:type="dxa"/>
            <w:textDirection w:val="lrTb"/>
            <w:noWrap w:val="false"/>
          </w:tcPr>
          <w:p>
            <w:pPr>
              <w:pStyle w:val="708"/>
              <w:pBdr/>
              <w:spacing w:after="200" w:before="0" w:line="259" w:lineRule="auto"/>
              <w:ind/>
              <w:jc w:val="center"/>
              <w:rPr>
                <w:rFonts w:ascii="Times New Roman" w:hAnsi="Times New Roman" w:cs="Times New Roman"/>
                <w:b/>
                <w:bCs/>
              </w:rPr>
            </w:pPr>
            <w:r>
              <w:rPr>
                <w:rFonts w:ascii="Times New Roman" w:hAnsi="Times New Roman" w:cs="Times New Roman"/>
                <w:b/>
                <w:bCs/>
              </w:rPr>
              <w:t xml:space="preserve">Descriere</w:t>
            </w:r>
            <w:r>
              <w:rPr>
                <w:rFonts w:ascii="Times New Roman" w:hAnsi="Times New Roman" w:cs="Times New Roman"/>
                <w:b/>
                <w:bCs/>
              </w:rPr>
            </w:r>
          </w:p>
        </w:tc>
      </w:tr>
      <w:tr>
        <w:trPr>
          <w:trHeight w:val="602"/>
        </w:trPr>
        <w:tc>
          <w:tcPr>
            <w:tcBorders/>
            <w:tcW w:w="1559"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lang w:val="ro-RO"/>
              </w:rPr>
              <w:t xml:space="preserve">0TJN0DC8.exe</w:t>
            </w:r>
            <w:r>
              <w:rPr>
                <w:rFonts w:ascii="Times New Roman" w:hAnsi="Times New Roman" w:cs="Times New Roman"/>
              </w:rPr>
            </w:r>
          </w:p>
        </w:tc>
        <w:tc>
          <w:tcPr>
            <w:tcBorders/>
            <w:tcW w:w="1843"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rPr>
              <w:t xml:space="preserve">Trojan MSIL Bulz</w:t>
            </w:r>
            <w:r>
              <w:rPr>
                <w:rFonts w:ascii="Times New Roman" w:hAnsi="Times New Roman" w:cs="Times New Roman"/>
              </w:rPr>
            </w:r>
          </w:p>
        </w:tc>
        <w:tc>
          <w:tcPr>
            <w:tcBorders/>
            <w:tcW w:w="6803" w:type="dxa"/>
            <w:textDirection w:val="lrTb"/>
            <w:noWrap w:val="false"/>
          </w:tcPr>
          <w:p>
            <w:pPr>
              <w:pStyle w:val="708"/>
              <w:pBdr/>
              <w:spacing w:after="200" w:before="0" w:line="259" w:lineRule="auto"/>
              <w:ind/>
              <w:jc w:val="both"/>
              <w:rPr>
                <w:rFonts w:ascii="Times New Roman" w:hAnsi="Times New Roman" w:cs="Times New Roman"/>
              </w:rPr>
            </w:pPr>
            <w:r>
              <w:rPr>
                <w:rFonts w:ascii="Times New Roman" w:hAnsi="Times New Roman" w:cs="Times New Roman"/>
              </w:rPr>
              <w:t xml:space="preserve">Această amenințare poate efectua o serie de acțiuni alese de un hacker rău intenționat pe computer.</w:t>
            </w:r>
            <w:r>
              <w:rPr>
                <w:rFonts w:ascii="Times New Roman" w:hAnsi="Times New Roman" w:cs="Times New Roman"/>
              </w:rPr>
            </w:r>
          </w:p>
        </w:tc>
      </w:tr>
      <w:tr>
        <w:trPr>
          <w:trHeight w:val="1546"/>
        </w:trPr>
        <w:tc>
          <w:tcPr>
            <w:tcBorders/>
            <w:tcW w:w="1559"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lang w:val="ro-RO"/>
              </w:rPr>
              <w:t xml:space="preserve">1MHR5TKD.exe</w:t>
            </w:r>
            <w:r>
              <w:rPr>
                <w:rFonts w:ascii="Times New Roman" w:hAnsi="Times New Roman" w:cs="Times New Roman"/>
              </w:rPr>
            </w:r>
          </w:p>
        </w:tc>
        <w:tc>
          <w:tcPr>
            <w:tcBorders/>
            <w:tcW w:w="1843"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rPr>
              <w:t xml:space="preserve">MSIL Bladabindi</w:t>
            </w:r>
            <w:r>
              <w:rPr>
                <w:rFonts w:ascii="Times New Roman" w:hAnsi="Times New Roman" w:cs="Times New Roman"/>
              </w:rPr>
            </w:r>
          </w:p>
        </w:tc>
        <w:tc>
          <w:tcPr>
            <w:tcBorders/>
            <w:tcW w:w="6803" w:type="dxa"/>
            <w:textDirection w:val="lrTb"/>
            <w:noWrap w:val="false"/>
          </w:tcPr>
          <w:p>
            <w:pPr>
              <w:pStyle w:val="708"/>
              <w:pBdr/>
              <w:spacing w:after="200" w:before="0" w:line="259" w:lineRule="auto"/>
              <w:ind/>
              <w:jc w:val="both"/>
              <w:rPr>
                <w:rFonts w:ascii="Times New Roman" w:hAnsi="Times New Roman" w:cs="Times New Roman"/>
              </w:rPr>
            </w:pPr>
            <w:r>
              <w:rPr>
                <w:rFonts w:ascii="Times New Roman" w:hAnsi="Times New Roman" w:cs="Times New Roman"/>
              </w:rPr>
              <w:t xml:space="preserve">Această familie de malware este clasificată ca un backdoor Trojan, ceea ce înseamnă că pe</w:t>
            </w:r>
            <w:r>
              <w:rPr>
                <w:rFonts w:ascii="Times New Roman" w:hAnsi="Times New Roman" w:cs="Times New Roman"/>
              </w:rPr>
              <w:t xml:space="preserve">rmite atacatorilor să preia controlul sistemului infectat și să execute diverse acțiuni malițioase, cum ar fi monitorizarea activității utilizatorilor, preluarea controlului asupra aplicațiilor și a fișierelor, furarea de date sau infectarea altor sisteme.</w:t>
            </w:r>
            <w:r>
              <w:rPr>
                <w:rFonts w:ascii="Times New Roman" w:hAnsi="Times New Roman" w:cs="Times New Roman"/>
              </w:rPr>
            </w:r>
          </w:p>
        </w:tc>
      </w:tr>
      <w:tr>
        <w:trPr>
          <w:trHeight w:val="1956"/>
        </w:trPr>
        <w:tc>
          <w:tcPr>
            <w:tcBorders/>
            <w:tcW w:w="1559"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lang w:val="ro-RO"/>
              </w:rPr>
              <w:t xml:space="preserve">1POYVC5E.exe</w:t>
            </w:r>
            <w:r>
              <w:rPr>
                <w:rFonts w:ascii="Times New Roman" w:hAnsi="Times New Roman" w:cs="Times New Roman"/>
              </w:rPr>
            </w:r>
          </w:p>
        </w:tc>
        <w:tc>
          <w:tcPr>
            <w:tcBorders/>
            <w:tcW w:w="1843"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rPr>
              <w:t xml:space="preserve">Trojan MSIL Basic</w:t>
            </w:r>
            <w:r>
              <w:rPr>
                <w:rFonts w:ascii="Times New Roman" w:hAnsi="Times New Roman" w:cs="Times New Roman"/>
              </w:rPr>
            </w:r>
          </w:p>
        </w:tc>
        <w:tc>
          <w:tcPr>
            <w:tcBorders/>
            <w:tcW w:w="6803" w:type="dxa"/>
            <w:textDirection w:val="lrTb"/>
            <w:noWrap w:val="false"/>
          </w:tcPr>
          <w:p>
            <w:pPr>
              <w:pStyle w:val="708"/>
              <w:pBdr/>
              <w:spacing w:line="259" w:lineRule="auto"/>
              <w:ind/>
              <w:jc w:val="both"/>
              <w:rPr>
                <w:rFonts w:ascii="Times New Roman" w:hAnsi="Times New Roman" w:cs="Times New Roman"/>
              </w:rPr>
            </w:pPr>
            <w:r>
              <w:rPr>
                <w:rFonts w:ascii="Times New Roman" w:hAnsi="Times New Roman" w:cs="Times New Roman"/>
              </w:rPr>
              <w:t xml:space="preserve">Este un tip de program malware Trojan care se răspândește prin diverse mijloace, cum ar fi email-uri infectate, descărcări de software piratat sau site-uri web compromise.</w:t>
            </w:r>
            <w:r>
              <w:rPr>
                <w:rFonts w:ascii="Times New Roman" w:hAnsi="Times New Roman" w:cs="Times New Roman"/>
              </w:rPr>
            </w:r>
          </w:p>
          <w:p>
            <w:pPr>
              <w:pStyle w:val="708"/>
              <w:pBdr/>
              <w:spacing w:after="200" w:before="0" w:line="259" w:lineRule="auto"/>
              <w:ind/>
              <w:jc w:val="both"/>
              <w:rPr>
                <w:rFonts w:ascii="Times New Roman" w:hAnsi="Times New Roman" w:cs="Times New Roman"/>
              </w:rPr>
            </w:pPr>
            <w:r>
              <w:rPr>
                <w:rFonts w:ascii="Times New Roman" w:hAnsi="Times New Roman" w:cs="Times New Roman"/>
              </w:rPr>
              <w:t xml:space="preserve">Acest Trojan poate fi utilizat pentru a executa diverse acțiuni malițioase, cum ar fi preluarea controlului asupra sistemului infectat, furtul de informații sau instalarea altor programe malware.</w:t>
            </w:r>
            <w:r>
              <w:rPr>
                <w:rFonts w:ascii="Times New Roman" w:hAnsi="Times New Roman" w:cs="Times New Roman"/>
              </w:rPr>
            </w:r>
          </w:p>
        </w:tc>
      </w:tr>
      <w:tr>
        <w:trPr>
          <w:trHeight w:val="3593"/>
        </w:trPr>
        <w:tc>
          <w:tcPr>
            <w:tcBorders/>
            <w:tcW w:w="1559"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lang w:val="en-US"/>
              </w:rPr>
              <w:t xml:space="preserve">mailsa.exe</w:t>
            </w:r>
            <w:r>
              <w:rPr>
                <w:rFonts w:ascii="Times New Roman" w:hAnsi="Times New Roman" w:cs="Times New Roman"/>
              </w:rPr>
            </w:r>
          </w:p>
        </w:tc>
        <w:tc>
          <w:tcPr>
            <w:tcBorders/>
            <w:tcW w:w="1843"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rPr>
              <w:t xml:space="preserve">Trojan barys lethic</w:t>
            </w:r>
            <w:r>
              <w:rPr>
                <w:rFonts w:ascii="Times New Roman" w:hAnsi="Times New Roman" w:cs="Times New Roman"/>
              </w:rPr>
            </w:r>
          </w:p>
        </w:tc>
        <w:tc>
          <w:tcPr>
            <w:tcBorders/>
            <w:tcW w:w="6803" w:type="dxa"/>
            <w:textDirection w:val="lrTb"/>
            <w:noWrap w:val="false"/>
          </w:tcPr>
          <w:p>
            <w:pPr>
              <w:pStyle w:val="708"/>
              <w:pBdr/>
              <w:spacing w:line="259" w:lineRule="auto"/>
              <w:ind/>
              <w:jc w:val="both"/>
              <w:rPr>
                <w:rFonts w:ascii="Times New Roman" w:hAnsi="Times New Roman" w:cs="Times New Roman"/>
              </w:rPr>
            </w:pPr>
            <w:r>
              <w:rPr>
                <w:rFonts w:ascii="Times New Roman" w:hAnsi="Times New Roman" w:cs="Times New Roman"/>
                <w:b/>
                <w:bCs/>
              </w:rPr>
              <w:t xml:space="preserve">Barys Lethic</w:t>
            </w:r>
            <w:r>
              <w:rPr>
                <w:rFonts w:ascii="Times New Roman" w:hAnsi="Times New Roman" w:cs="Times New Roman"/>
              </w:rPr>
              <w:t xml:space="preserve"> a fost detectat pentru prima dată în 2013 și a fost cunoscut pentru utilizarea sa în campanii de phishing și spam. Acest Trojan are abilități de auto-replicare, ceea ce îl face capabil să se răspândească rapid și să infecteze mai multe sisteme.</w:t>
            </w:r>
            <w:r>
              <w:rPr>
                <w:rFonts w:ascii="Times New Roman" w:hAnsi="Times New Roman" w:cs="Times New Roman"/>
              </w:rPr>
            </w:r>
          </w:p>
          <w:p>
            <w:pPr>
              <w:pStyle w:val="708"/>
              <w:pBdr/>
              <w:spacing w:line="259" w:lineRule="auto"/>
              <w:ind/>
              <w:jc w:val="both"/>
              <w:rPr>
                <w:rFonts w:ascii="Times New Roman" w:hAnsi="Times New Roman" w:cs="Times New Roman"/>
              </w:rPr>
            </w:pPr>
            <w:r>
              <w:rPr>
                <w:rFonts w:ascii="Times New Roman" w:hAnsi="Times New Roman" w:cs="Times New Roman"/>
              </w:rPr>
              <w:t xml:space="preserve">Barys Lethic este capabil să execute o gamă largă de funcții malitioase, inclusiv:</w:t>
            </w:r>
            <w:r>
              <w:rPr>
                <w:rFonts w:ascii="Times New Roman" w:hAnsi="Times New Roman" w:cs="Times New Roman"/>
              </w:rPr>
            </w:r>
          </w:p>
          <w:p>
            <w:pPr>
              <w:pStyle w:val="777"/>
              <w:numPr>
                <w:ilvl w:val="0"/>
                <w:numId w:val="6"/>
              </w:numPr>
              <w:pBdr/>
              <w:spacing w:after="0" w:before="0" w:line="259" w:lineRule="auto"/>
              <w:ind/>
              <w:contextualSpacing w:val="true"/>
              <w:jc w:val="both"/>
              <w:rPr>
                <w:rFonts w:ascii="Times New Roman" w:hAnsi="Times New Roman" w:cs="Times New Roman"/>
              </w:rPr>
            </w:pPr>
            <w:r>
              <w:rPr>
                <w:rFonts w:ascii="Times New Roman" w:hAnsi="Times New Roman" w:cs="Times New Roman"/>
              </w:rPr>
              <w:t xml:space="preserve">colectarea de informații despre sistemul infectat și utilizatorii acestuia</w:t>
            </w:r>
            <w:r>
              <w:rPr>
                <w:rFonts w:ascii="Times New Roman" w:hAnsi="Times New Roman" w:cs="Times New Roman"/>
              </w:rPr>
            </w:r>
          </w:p>
          <w:p>
            <w:pPr>
              <w:pStyle w:val="777"/>
              <w:numPr>
                <w:ilvl w:val="0"/>
                <w:numId w:val="6"/>
              </w:numPr>
              <w:pBdr/>
              <w:spacing w:after="0" w:before="0" w:line="259" w:lineRule="auto"/>
              <w:ind/>
              <w:contextualSpacing w:val="true"/>
              <w:jc w:val="both"/>
              <w:rPr>
                <w:rFonts w:ascii="Times New Roman" w:hAnsi="Times New Roman" w:cs="Times New Roman"/>
              </w:rPr>
            </w:pPr>
            <w:r>
              <w:rPr>
                <w:rFonts w:ascii="Times New Roman" w:hAnsi="Times New Roman" w:cs="Times New Roman"/>
              </w:rPr>
              <w:t xml:space="preserve">preluarea controlului asupra sistemului și executarea de comenzi malițioase</w:t>
            </w:r>
            <w:r>
              <w:rPr>
                <w:rFonts w:ascii="Times New Roman" w:hAnsi="Times New Roman" w:cs="Times New Roman"/>
              </w:rPr>
            </w:r>
          </w:p>
          <w:p>
            <w:pPr>
              <w:pStyle w:val="777"/>
              <w:numPr>
                <w:ilvl w:val="0"/>
                <w:numId w:val="6"/>
              </w:numPr>
              <w:pBdr/>
              <w:spacing w:after="0" w:before="0" w:line="259" w:lineRule="auto"/>
              <w:ind/>
              <w:contextualSpacing w:val="true"/>
              <w:jc w:val="both"/>
              <w:rPr>
                <w:rFonts w:ascii="Times New Roman" w:hAnsi="Times New Roman" w:cs="Times New Roman"/>
              </w:rPr>
            </w:pPr>
            <w:r>
              <w:rPr>
                <w:rFonts w:ascii="Times New Roman" w:hAnsi="Times New Roman" w:cs="Times New Roman"/>
              </w:rPr>
              <w:t xml:space="preserve">descărcarea și instalarea altor programe malware</w:t>
            </w:r>
            <w:r>
              <w:rPr>
                <w:rFonts w:ascii="Times New Roman" w:hAnsi="Times New Roman" w:cs="Times New Roman"/>
              </w:rPr>
            </w:r>
          </w:p>
        </w:tc>
      </w:tr>
      <w:tr>
        <w:trPr>
          <w:trHeight w:val="431"/>
        </w:trPr>
        <w:tc>
          <w:tcPr>
            <w:tcBorders/>
            <w:tcW w:w="1559"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rPr>
              <w:t xml:space="preserve">ngusp.exe</w:t>
            </w:r>
            <w:r>
              <w:rPr>
                <w:rFonts w:ascii="Times New Roman" w:hAnsi="Times New Roman" w:cs="Times New Roman"/>
              </w:rPr>
            </w:r>
          </w:p>
        </w:tc>
        <w:tc>
          <w:tcPr>
            <w:tcBorders/>
            <w:tcW w:w="1843"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rPr>
              <w:t xml:space="preserve">Trojan Foreign dorkbot</w:t>
            </w:r>
            <w:r>
              <w:rPr>
                <w:rFonts w:ascii="Times New Roman" w:hAnsi="Times New Roman" w:cs="Times New Roman"/>
              </w:rPr>
            </w:r>
          </w:p>
        </w:tc>
        <w:tc>
          <w:tcPr>
            <w:tcBorders/>
            <w:tcW w:w="6803" w:type="dxa"/>
            <w:textDirection w:val="lrTb"/>
            <w:noWrap w:val="false"/>
          </w:tcPr>
          <w:p>
            <w:pPr>
              <w:pStyle w:val="708"/>
              <w:pBdr/>
              <w:spacing w:line="259" w:lineRule="auto"/>
              <w:ind/>
              <w:jc w:val="both"/>
              <w:rPr>
                <w:rFonts w:ascii="Times New Roman" w:hAnsi="Times New Roman" w:cs="Times New Roman"/>
              </w:rPr>
            </w:pPr>
            <w:r>
              <w:rPr>
                <w:rFonts w:ascii="Times New Roman" w:hAnsi="Times New Roman" w:cs="Times New Roman"/>
                <w:b/>
                <w:bCs/>
              </w:rPr>
              <w:t xml:space="preserve">Trojanul Foreign Dorkbot</w:t>
            </w:r>
            <w:r>
              <w:rPr>
                <w:rFonts w:ascii="Times New Roman" w:hAnsi="Times New Roman" w:cs="Times New Roman"/>
              </w:rPr>
              <w:t xml:space="preserve"> este un program malware periculos care poate compromite sistemul un</w:t>
            </w:r>
            <w:r>
              <w:rPr>
                <w:rFonts w:ascii="Times New Roman" w:hAnsi="Times New Roman" w:cs="Times New Roman"/>
              </w:rPr>
              <w:t xml:space="preserve">ui utilizator prin intermediul unor fișiere infectate sau a altor programe malware. Acesta a fost detectat pentru prima dată în 2011 și s-a răspândit rapid pe scară largă, în special prin intermediul mesajelor de socializare și a rețelelor de file-sharing.</w:t>
            </w:r>
            <w:r>
              <w:rPr>
                <w:rFonts w:ascii="Times New Roman" w:hAnsi="Times New Roman" w:cs="Times New Roman"/>
              </w:rPr>
            </w:r>
          </w:p>
          <w:p>
            <w:pPr>
              <w:pStyle w:val="708"/>
              <w:pBdr/>
              <w:spacing w:line="259" w:lineRule="auto"/>
              <w:ind/>
              <w:jc w:val="both"/>
              <w:rPr>
                <w:rFonts w:ascii="Times New Roman" w:hAnsi="Times New Roman" w:cs="Times New Roman"/>
              </w:rPr>
            </w:pPr>
            <w:r>
              <w:rPr>
                <w:rFonts w:ascii="Times New Roman" w:hAnsi="Times New Roman" w:cs="Times New Roman"/>
              </w:rPr>
              <w:t xml:space="preserve">Foreign Dorkbot este un </w:t>
            </w:r>
            <w:r>
              <w:rPr>
                <w:rFonts w:ascii="Times New Roman" w:hAnsi="Times New Roman" w:cs="Times New Roman"/>
                <w:b/>
                <w:bCs/>
              </w:rPr>
              <w:t xml:space="preserve">Trojan multifuncțional</w:t>
            </w:r>
            <w:r>
              <w:rPr>
                <w:rFonts w:ascii="Times New Roman" w:hAnsi="Times New Roman" w:cs="Times New Roman"/>
              </w:rPr>
              <w:t xml:space="preserve"> și poate fi utilizat pentru o serie de activități malitioase, inclusiv:</w:t>
            </w:r>
            <w:r>
              <w:rPr>
                <w:rFonts w:ascii="Times New Roman" w:hAnsi="Times New Roman" w:cs="Times New Roman"/>
              </w:rPr>
            </w:r>
          </w:p>
          <w:p>
            <w:pPr>
              <w:pStyle w:val="777"/>
              <w:numPr>
                <w:ilvl w:val="0"/>
                <w:numId w:val="7"/>
              </w:numPr>
              <w:pBdr/>
              <w:spacing w:after="0" w:before="0" w:line="259" w:lineRule="auto"/>
              <w:ind/>
              <w:contextualSpacing w:val="true"/>
              <w:jc w:val="both"/>
              <w:rPr>
                <w:rFonts w:ascii="Times New Roman" w:hAnsi="Times New Roman" w:cs="Times New Roman"/>
              </w:rPr>
            </w:pPr>
            <w:r>
              <w:rPr>
                <w:rFonts w:ascii="Times New Roman" w:hAnsi="Times New Roman" w:cs="Times New Roman"/>
              </w:rPr>
              <w:t xml:space="preserve">preluarea controlului asupra sistemului infectat și colectarea de informații sensibile, cum ar fi parolele și datele bancare</w:t>
            </w:r>
            <w:r>
              <w:rPr>
                <w:rFonts w:ascii="Times New Roman" w:hAnsi="Times New Roman" w:cs="Times New Roman"/>
              </w:rPr>
            </w:r>
          </w:p>
          <w:p>
            <w:pPr>
              <w:pStyle w:val="777"/>
              <w:numPr>
                <w:ilvl w:val="0"/>
                <w:numId w:val="7"/>
              </w:numPr>
              <w:pBdr/>
              <w:spacing w:after="0" w:before="0" w:line="259" w:lineRule="auto"/>
              <w:ind/>
              <w:contextualSpacing w:val="true"/>
              <w:jc w:val="both"/>
              <w:rPr>
                <w:rFonts w:ascii="Times New Roman" w:hAnsi="Times New Roman" w:cs="Times New Roman"/>
              </w:rPr>
            </w:pPr>
            <w:r>
              <w:rPr>
                <w:rFonts w:ascii="Times New Roman" w:hAnsi="Times New Roman" w:cs="Times New Roman"/>
              </w:rPr>
              <w:t xml:space="preserve">descărcarea și instalarea de alte programe malware</w:t>
            </w:r>
            <w:r>
              <w:rPr>
                <w:rFonts w:ascii="Times New Roman" w:hAnsi="Times New Roman" w:cs="Times New Roman"/>
              </w:rPr>
            </w:r>
          </w:p>
          <w:p>
            <w:pPr>
              <w:pStyle w:val="777"/>
              <w:numPr>
                <w:ilvl w:val="0"/>
                <w:numId w:val="7"/>
              </w:numPr>
              <w:pBdr/>
              <w:spacing w:after="0" w:before="0" w:line="259" w:lineRule="auto"/>
              <w:ind/>
              <w:contextualSpacing w:val="true"/>
              <w:jc w:val="both"/>
              <w:rPr>
                <w:rFonts w:ascii="Times New Roman" w:hAnsi="Times New Roman" w:cs="Times New Roman"/>
              </w:rPr>
            </w:pPr>
            <w:r>
              <w:rPr>
                <w:rFonts w:ascii="Times New Roman" w:hAnsi="Times New Roman" w:cs="Times New Roman"/>
              </w:rPr>
              <w:t xml:space="preserve">crearea de backdoor-uri pentru a permite accesul ulterior la sistemul infectat</w:t>
            </w:r>
            <w:r>
              <w:rPr>
                <w:rFonts w:ascii="Times New Roman" w:hAnsi="Times New Roman" w:cs="Times New Roman"/>
              </w:rPr>
            </w:r>
          </w:p>
          <w:p>
            <w:pPr>
              <w:pStyle w:val="777"/>
              <w:numPr>
                <w:ilvl w:val="0"/>
                <w:numId w:val="7"/>
              </w:numPr>
              <w:pBdr/>
              <w:spacing w:after="0" w:before="0" w:line="259" w:lineRule="auto"/>
              <w:ind/>
              <w:contextualSpacing w:val="true"/>
              <w:jc w:val="both"/>
              <w:rPr>
                <w:rFonts w:ascii="Times New Roman" w:hAnsi="Times New Roman" w:cs="Times New Roman"/>
              </w:rPr>
            </w:pPr>
            <w:r>
              <w:rPr>
                <w:rFonts w:ascii="Times New Roman" w:hAnsi="Times New Roman" w:cs="Times New Roman"/>
              </w:rPr>
              <w:t xml:space="preserve">răspândirea de mesaje spam și a altor programe malware prin intermediul sistemului infectat</w:t>
            </w:r>
            <w:r>
              <w:rPr>
                <w:rFonts w:ascii="Times New Roman" w:hAnsi="Times New Roman" w:cs="Times New Roman"/>
              </w:rPr>
            </w:r>
          </w:p>
          <w:p>
            <w:pPr>
              <w:pStyle w:val="708"/>
              <w:pBdr/>
              <w:spacing w:after="200" w:before="0" w:line="259" w:lineRule="auto"/>
              <w:ind/>
              <w:jc w:val="both"/>
              <w:rPr>
                <w:rFonts w:ascii="Times New Roman" w:hAnsi="Times New Roman" w:cs="Times New Roman"/>
              </w:rPr>
            </w:pPr>
            <w:r>
              <w:rPr>
                <w:rFonts w:ascii="Times New Roman" w:hAnsi="Times New Roman" w:cs="Times New Roman"/>
              </w:rPr>
              <w:t xml:space="preserve">Trojanul Foreign Dorkbot este capabil să se ascundă în sistemul infectat și poate fi dificil de detectat și eliminat.</w:t>
            </w:r>
            <w:r>
              <w:rPr>
                <w:rFonts w:ascii="Times New Roman" w:hAnsi="Times New Roman" w:cs="Times New Roman"/>
              </w:rPr>
            </w:r>
          </w:p>
        </w:tc>
      </w:tr>
      <w:tr>
        <w:trPr>
          <w:trHeight w:val="3107"/>
        </w:trPr>
        <w:tc>
          <w:tcPr>
            <w:tcBorders/>
            <w:tcW w:w="1559"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rPr>
              <w:t xml:space="preserve">tleditor.exe</w:t>
            </w:r>
            <w:r>
              <w:rPr>
                <w:rFonts w:ascii="Times New Roman" w:hAnsi="Times New Roman" w:cs="Times New Roman"/>
              </w:rPr>
            </w:r>
          </w:p>
        </w:tc>
        <w:tc>
          <w:tcPr>
            <w:tcBorders/>
            <w:tcW w:w="1843"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rPr>
              <w:t xml:space="preserve">Trojan qqpass/nsis</w:t>
            </w:r>
            <w:r>
              <w:rPr>
                <w:rFonts w:ascii="Times New Roman" w:hAnsi="Times New Roman" w:cs="Times New Roman"/>
              </w:rPr>
            </w:r>
          </w:p>
        </w:tc>
        <w:tc>
          <w:tcPr>
            <w:tcBorders/>
            <w:tcW w:w="6803" w:type="dxa"/>
            <w:textDirection w:val="lrTb"/>
            <w:noWrap w:val="false"/>
          </w:tcPr>
          <w:p>
            <w:pPr>
              <w:pStyle w:val="708"/>
              <w:pBdr/>
              <w:spacing w:line="259" w:lineRule="auto"/>
              <w:ind/>
              <w:jc w:val="both"/>
              <w:rPr>
                <w:rFonts w:ascii="Times New Roman" w:hAnsi="Times New Roman" w:cs="Times New Roman"/>
              </w:rPr>
            </w:pPr>
            <w:r>
              <w:rPr>
                <w:rFonts w:ascii="Times New Roman" w:hAnsi="Times New Roman" w:cs="Times New Roman"/>
                <w:b/>
                <w:bCs/>
              </w:rPr>
              <w:t xml:space="preserve">Trojanul QQPass/NSIS</w:t>
            </w:r>
            <w:r>
              <w:rPr>
                <w:rFonts w:ascii="Times New Roman" w:hAnsi="Times New Roman" w:cs="Times New Roman"/>
              </w:rPr>
              <w:t xml:space="preserve"> este capabil să se ascundă în sistemul infectat și poate fi dificil de detectat și eliminat. Acesta poate fi utilizat pentru a prelua controlu</w:t>
            </w:r>
            <w:r>
              <w:rPr>
                <w:rFonts w:ascii="Times New Roman" w:hAnsi="Times New Roman" w:cs="Times New Roman"/>
              </w:rPr>
              <w:t xml:space="preserve">l asupra sistemului infectat și a colecta informații, cum ar fi parolele și datele bancare. De asemenea, acesta poate fi utilizat pentru a descărca și a instala alte programe malware, creând astfel backdoor-uri pentru accesul ulterior la sistemul infectat.</w:t>
            </w:r>
            <w:r>
              <w:rPr>
                <w:rFonts w:ascii="Times New Roman" w:hAnsi="Times New Roman" w:cs="Times New Roman"/>
              </w:rPr>
            </w:r>
          </w:p>
          <w:p>
            <w:pPr>
              <w:pStyle w:val="708"/>
              <w:pBdr/>
              <w:spacing w:after="200" w:before="0" w:line="259" w:lineRule="auto"/>
              <w:ind/>
              <w:jc w:val="both"/>
              <w:rPr>
                <w:rFonts w:ascii="Times New Roman" w:hAnsi="Times New Roman" w:cs="Times New Roman"/>
              </w:rPr>
            </w:pPr>
            <w:r>
              <w:rPr>
                <w:rFonts w:ascii="Times New Roman" w:hAnsi="Times New Roman" w:cs="Times New Roman"/>
              </w:rPr>
              <w:t xml:space="preserve">Trojanul QQPass/NSIS poate fi deosebit de periculos datorită faptului că este capabil să se </w:t>
            </w:r>
            <w:r>
              <w:rPr>
                <w:rFonts w:ascii="Times New Roman" w:hAnsi="Times New Roman" w:cs="Times New Roman"/>
                <w:b/>
                <w:bCs/>
              </w:rPr>
              <w:t xml:space="preserve">auto-instaleze</w:t>
            </w:r>
            <w:r>
              <w:rPr>
                <w:rFonts w:ascii="Times New Roman" w:hAnsi="Times New Roman" w:cs="Times New Roman"/>
              </w:rPr>
              <w:t xml:space="preserve"> și să se </w:t>
            </w:r>
            <w:r>
              <w:rPr>
                <w:rFonts w:ascii="Times New Roman" w:hAnsi="Times New Roman" w:cs="Times New Roman"/>
                <w:b/>
                <w:bCs/>
              </w:rPr>
              <w:t xml:space="preserve">auto-actualizeze</w:t>
            </w:r>
            <w:r>
              <w:rPr>
                <w:rFonts w:ascii="Times New Roman" w:hAnsi="Times New Roman" w:cs="Times New Roman"/>
              </w:rPr>
              <w:t xml:space="preserve">. Acest lucru poate face dificilă detectarea și eliminarea sa cu soluții antivirus convenționale.</w:t>
            </w:r>
            <w:r>
              <w:rPr>
                <w:rFonts w:ascii="Times New Roman" w:hAnsi="Times New Roman" w:cs="Times New Roman"/>
              </w:rPr>
            </w:r>
          </w:p>
        </w:tc>
      </w:tr>
      <w:tr>
        <w:trPr>
          <w:trHeight w:val="3085"/>
        </w:trPr>
        <w:tc>
          <w:tcPr>
            <w:tcBorders/>
            <w:tcW w:w="1559"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lang w:val="en-US"/>
              </w:rPr>
              <w:t xml:space="preserve">X 000 A (27).exe</w:t>
            </w:r>
            <w:r>
              <w:rPr>
                <w:rFonts w:ascii="Times New Roman" w:hAnsi="Times New Roman" w:cs="Times New Roman"/>
              </w:rPr>
            </w:r>
          </w:p>
        </w:tc>
        <w:tc>
          <w:tcPr>
            <w:tcBorders/>
            <w:tcW w:w="1843"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rPr>
              <w:t xml:space="preserve">Virus jeefo/hidrag</w:t>
            </w:r>
            <w:r>
              <w:rPr>
                <w:rFonts w:ascii="Times New Roman" w:hAnsi="Times New Roman" w:cs="Times New Roman"/>
              </w:rPr>
            </w:r>
          </w:p>
        </w:tc>
        <w:tc>
          <w:tcPr>
            <w:tcBorders/>
            <w:tcW w:w="6803" w:type="dxa"/>
            <w:textDirection w:val="lrTb"/>
            <w:noWrap w:val="false"/>
          </w:tcPr>
          <w:p>
            <w:pPr>
              <w:pStyle w:val="708"/>
              <w:pBdr/>
              <w:spacing w:line="259" w:lineRule="auto"/>
              <w:ind/>
              <w:jc w:val="both"/>
              <w:rPr>
                <w:rFonts w:ascii="Times New Roman" w:hAnsi="Times New Roman" w:cs="Times New Roman"/>
              </w:rPr>
            </w:pPr>
            <w:r>
              <w:rPr>
                <w:rFonts w:ascii="Times New Roman" w:hAnsi="Times New Roman" w:cs="Times New Roman"/>
                <w:b/>
                <w:bCs/>
              </w:rPr>
              <w:t xml:space="preserve">Virusul Jeefo/Hidrag</w:t>
            </w:r>
            <w:r>
              <w:rPr>
                <w:rFonts w:ascii="Times New Roman" w:hAnsi="Times New Roman" w:cs="Times New Roman"/>
              </w:rPr>
              <w:t xml:space="preserve"> utilizează tehnici avansate de criptare pentru a se ascunde în sistemul infe</w:t>
            </w:r>
            <w:r>
              <w:rPr>
                <w:rFonts w:ascii="Times New Roman" w:hAnsi="Times New Roman" w:cs="Times New Roman"/>
              </w:rPr>
              <w:t xml:space="preserve">ctat și pentru a evita detectarea cu soluții antivirus convenționale. Acesta poate fi distribuit sub forma unui fișier executabil care este infectat cu virusul sau poate fi utilizat pentru a descărca și a instala alte programe malware. De asemenea, acesta </w:t>
            </w:r>
            <w:r>
              <w:rPr>
                <w:rFonts w:ascii="Times New Roman" w:hAnsi="Times New Roman" w:cs="Times New Roman"/>
                <w:b/>
                <w:bCs/>
              </w:rPr>
              <w:t xml:space="preserve">poate crea backdoor-uri</w:t>
            </w:r>
            <w:r>
              <w:rPr>
                <w:rFonts w:ascii="Times New Roman" w:hAnsi="Times New Roman" w:cs="Times New Roman"/>
              </w:rPr>
              <w:t xml:space="preserve"> pentru accesul ulterior la sistemul infectat.</w:t>
            </w:r>
            <w:r>
              <w:rPr>
                <w:rFonts w:ascii="Times New Roman" w:hAnsi="Times New Roman" w:cs="Times New Roman"/>
              </w:rPr>
            </w:r>
          </w:p>
          <w:p>
            <w:pPr>
              <w:pStyle w:val="708"/>
              <w:pBdr/>
              <w:spacing w:after="200" w:before="0" w:line="259" w:lineRule="auto"/>
              <w:ind/>
              <w:jc w:val="both"/>
              <w:rPr>
                <w:rFonts w:ascii="Times New Roman" w:hAnsi="Times New Roman" w:cs="Times New Roman"/>
              </w:rPr>
            </w:pPr>
            <w:r>
              <w:rPr>
                <w:rFonts w:ascii="Times New Roman" w:hAnsi="Times New Roman" w:cs="Times New Roman"/>
              </w:rPr>
              <w:t xml:space="preserve">Odată instalat pe un sistem, Virusul Jeefo/Hidrag poate fi utilizat pentru a colecta informații sensibile, cum ar fi parolele și datele bancare. De asemenea, acesta poate fi utilizat pentru a </w:t>
            </w:r>
            <w:r>
              <w:rPr>
                <w:rFonts w:ascii="Times New Roman" w:hAnsi="Times New Roman" w:cs="Times New Roman"/>
                <w:b/>
                <w:bCs/>
              </w:rPr>
              <w:t xml:space="preserve">prelua controlul</w:t>
            </w:r>
            <w:r>
              <w:rPr>
                <w:rFonts w:ascii="Times New Roman" w:hAnsi="Times New Roman" w:cs="Times New Roman"/>
              </w:rPr>
              <w:t xml:space="preserve"> asupra sistemului infectat și a rula alte programe malware.</w:t>
            </w:r>
            <w:r>
              <w:rPr>
                <w:rFonts w:ascii="Times New Roman" w:hAnsi="Times New Roman" w:cs="Times New Roman"/>
              </w:rPr>
            </w:r>
          </w:p>
        </w:tc>
      </w:tr>
      <w:tr>
        <w:trPr>
          <w:trHeight w:val="4400"/>
        </w:trPr>
        <w:tc>
          <w:tcPr>
            <w:tcBorders/>
            <w:tcW w:w="1559"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lang w:val="en-US"/>
              </w:rPr>
              <w:t xml:space="preserve">X 000 A (28).exe</w:t>
            </w:r>
            <w:r>
              <w:rPr>
                <w:rFonts w:ascii="Times New Roman" w:hAnsi="Times New Roman" w:cs="Times New Roman"/>
              </w:rPr>
            </w:r>
          </w:p>
        </w:tc>
        <w:tc>
          <w:tcPr>
            <w:tcBorders/>
            <w:tcW w:w="1843"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rPr>
              <w:t xml:space="preserve">Adware installerex/installrex</w:t>
            </w:r>
            <w:r>
              <w:rPr>
                <w:rFonts w:ascii="Times New Roman" w:hAnsi="Times New Roman" w:cs="Times New Roman"/>
              </w:rPr>
            </w:r>
          </w:p>
        </w:tc>
        <w:tc>
          <w:tcPr>
            <w:tcBorders/>
            <w:tcW w:w="6803" w:type="dxa"/>
            <w:textDirection w:val="lrTb"/>
            <w:noWrap w:val="false"/>
          </w:tcPr>
          <w:p>
            <w:pPr>
              <w:pStyle w:val="708"/>
              <w:pBdr/>
              <w:spacing w:line="259" w:lineRule="auto"/>
              <w:ind/>
              <w:jc w:val="both"/>
              <w:rPr>
                <w:rFonts w:ascii="Times New Roman" w:hAnsi="Times New Roman" w:cs="Times New Roman"/>
              </w:rPr>
            </w:pPr>
            <w:r>
              <w:rPr>
                <w:rFonts w:ascii="Times New Roman" w:hAnsi="Times New Roman" w:cs="Times New Roman"/>
              </w:rPr>
              <w:t xml:space="preserve">Este un tip de prog</w:t>
            </w:r>
            <w:r>
              <w:rPr>
                <w:rFonts w:ascii="Times New Roman" w:hAnsi="Times New Roman" w:cs="Times New Roman"/>
              </w:rPr>
              <w:t xml:space="preserve">ram malware care se concentrează pe afișarea de reclame nesolicitate utilizatorilor de pe sistemele infectate. Acesta poate fi distribuit sub forma unui software legitim, cum ar fi programe gratuite sau shareware, dar poate conține și cod malicios care va </w:t>
            </w:r>
            <w:r>
              <w:rPr>
                <w:rFonts w:ascii="Times New Roman" w:hAnsi="Times New Roman" w:cs="Times New Roman"/>
                <w:b/>
                <w:bCs/>
              </w:rPr>
              <w:t xml:space="preserve">instala și afișa reclame și alte conținuturi nedorit</w:t>
            </w:r>
            <w:r>
              <w:rPr>
                <w:rFonts w:ascii="Times New Roman" w:hAnsi="Times New Roman" w:cs="Times New Roman"/>
              </w:rPr>
              <w:t xml:space="preserve">e pe computerul utilizatorului.</w:t>
            </w:r>
            <w:r>
              <w:rPr>
                <w:rFonts w:ascii="Times New Roman" w:hAnsi="Times New Roman" w:cs="Times New Roman"/>
              </w:rPr>
            </w:r>
          </w:p>
          <w:p>
            <w:pPr>
              <w:pStyle w:val="708"/>
              <w:pBdr/>
              <w:spacing w:line="259" w:lineRule="auto"/>
              <w:ind/>
              <w:jc w:val="both"/>
              <w:rPr>
                <w:rFonts w:ascii="Times New Roman" w:hAnsi="Times New Roman" w:cs="Times New Roman"/>
              </w:rPr>
            </w:pPr>
            <w:r>
              <w:rPr>
                <w:rFonts w:ascii="Times New Roman" w:hAnsi="Times New Roman" w:cs="Times New Roman"/>
                <w:b/>
                <w:bCs/>
              </w:rPr>
              <w:t xml:space="preserve">Adware-ul Installerex/Installrex</w:t>
            </w:r>
            <w:r>
              <w:rPr>
                <w:rFonts w:ascii="Times New Roman" w:hAnsi="Times New Roman" w:cs="Times New Roman"/>
              </w:rPr>
              <w:t xml:space="preserve"> poate fi descărcat și instalat automat prin in</w:t>
            </w:r>
            <w:r>
              <w:rPr>
                <w:rFonts w:ascii="Times New Roman" w:hAnsi="Times New Roman" w:cs="Times New Roman"/>
              </w:rPr>
              <w:t xml:space="preserve">termediul unor pachete software de instalare care conțin programe adiționale, cunoscute sub numele de "bloatware". Acest tip de adware poate încetini sistemul utilizatorului și poate consuma resurse prețioase, cum ar fi spațiul pe disc și lățimea de bandă.</w:t>
            </w:r>
            <w:r>
              <w:rPr>
                <w:rFonts w:ascii="Times New Roman" w:hAnsi="Times New Roman" w:cs="Times New Roman"/>
              </w:rPr>
            </w:r>
          </w:p>
          <w:p>
            <w:pPr>
              <w:pStyle w:val="708"/>
              <w:pBdr/>
              <w:spacing w:after="200" w:before="0" w:line="259" w:lineRule="auto"/>
              <w:ind/>
              <w:jc w:val="both"/>
              <w:rPr>
                <w:rFonts w:ascii="Times New Roman" w:hAnsi="Times New Roman" w:cs="Times New Roman"/>
              </w:rPr>
            </w:pPr>
            <w:r>
              <w:rPr>
                <w:rFonts w:ascii="Times New Roman" w:hAnsi="Times New Roman" w:cs="Times New Roman"/>
              </w:rPr>
              <w:t xml:space="preserve">Printre efectele negative ale acestui tip de adware se numără și creșterea numărului de mesaje publicitare nedorite, </w:t>
            </w:r>
            <w:r>
              <w:rPr>
                <w:rFonts w:ascii="Times New Roman" w:hAnsi="Times New Roman" w:cs="Times New Roman"/>
                <w:b/>
                <w:bCs/>
              </w:rPr>
              <w:t xml:space="preserve">consumul de resurse</w:t>
            </w:r>
            <w:r>
              <w:rPr>
                <w:rFonts w:ascii="Times New Roman" w:hAnsi="Times New Roman" w:cs="Times New Roman"/>
              </w:rPr>
              <w:t xml:space="preserve"> de sistem, degradarea performanței sistemului și expunerea la riscul altor tipuri de malware.</w:t>
            </w:r>
            <w:r>
              <w:rPr>
                <w:rFonts w:ascii="Times New Roman" w:hAnsi="Times New Roman" w:cs="Times New Roman"/>
              </w:rPr>
            </w:r>
          </w:p>
        </w:tc>
      </w:tr>
      <w:tr>
        <w:trPr>
          <w:trHeight w:val="1243"/>
        </w:trPr>
        <w:tc>
          <w:tcPr>
            <w:tcBorders/>
            <w:tcW w:w="1559"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lang w:val="en-US"/>
              </w:rPr>
              <w:t xml:space="preserve">X 000 A (29).exe</w:t>
            </w:r>
            <w:r>
              <w:rPr>
                <w:rFonts w:ascii="Times New Roman" w:hAnsi="Times New Roman" w:cs="Times New Roman"/>
              </w:rPr>
            </w:r>
          </w:p>
        </w:tc>
        <w:tc>
          <w:tcPr>
            <w:tcBorders/>
            <w:tcW w:w="1843" w:type="dxa"/>
            <w:textDirection w:val="lrTb"/>
            <w:noWrap w:val="false"/>
          </w:tcPr>
          <w:p>
            <w:pPr>
              <w:pStyle w:val="708"/>
              <w:pBdr/>
              <w:spacing w:after="200" w:before="0" w:line="259" w:lineRule="auto"/>
              <w:ind/>
              <w:rPr>
                <w:rFonts w:ascii="Times New Roman" w:hAnsi="Times New Roman" w:cs="Times New Roman"/>
              </w:rPr>
            </w:pPr>
            <w:r>
              <w:rPr>
                <w:rFonts w:ascii="Times New Roman" w:hAnsi="Times New Roman" w:cs="Times New Roman"/>
              </w:rPr>
              <w:t xml:space="preserve">Trojan Agent AVZO</w:t>
            </w:r>
            <w:r>
              <w:rPr>
                <w:rFonts w:ascii="Times New Roman" w:hAnsi="Times New Roman" w:cs="Times New Roman"/>
              </w:rPr>
            </w:r>
          </w:p>
        </w:tc>
        <w:tc>
          <w:tcPr>
            <w:tcBorders/>
            <w:tcW w:w="6803" w:type="dxa"/>
            <w:textDirection w:val="lrTb"/>
            <w:noWrap w:val="false"/>
          </w:tcPr>
          <w:p>
            <w:pPr>
              <w:pStyle w:val="708"/>
              <w:pBdr/>
              <w:spacing w:after="200" w:before="0" w:line="259" w:lineRule="auto"/>
              <w:ind/>
              <w:jc w:val="both"/>
              <w:rPr>
                <w:rFonts w:ascii="Times New Roman" w:hAnsi="Times New Roman" w:cs="Times New Roman"/>
              </w:rPr>
            </w:pPr>
            <w:r>
              <w:rPr>
                <w:rFonts w:ascii="Times New Roman" w:hAnsi="Times New Roman" w:cs="Times New Roman"/>
              </w:rPr>
              <w:t xml:space="preserve">Este un tip de program malware Trojan, care este capabil să se autoreplice și să se răspândească pe alte sisteme din rețea sau pe internet prin diverse mijloace, cum ar fi email-uri infectate, descărcări de software piratat sau site-uri web compromise.</w:t>
            </w:r>
            <w:r>
              <w:rPr>
                <w:rFonts w:ascii="Times New Roman" w:hAnsi="Times New Roman" w:cs="Times New Roman"/>
              </w:rPr>
            </w:r>
          </w:p>
        </w:tc>
      </w:tr>
    </w:tbl>
    <w:p>
      <w:pPr>
        <w:pStyle w:val="708"/>
        <w:pBdr/>
        <w:spacing w:line="259" w:lineRule="auto"/>
        <w:ind/>
        <w:rPr>
          <w:rFonts w:ascii="Times New Roman" w:hAnsi="Times New Roman" w:cs="Times New Roman"/>
          <w:b/>
          <w:bCs/>
          <w:lang w:val="ro-RO"/>
        </w:rPr>
      </w:pPr>
      <w:r>
        <w:rPr>
          <w:rFonts w:ascii="Times New Roman" w:hAnsi="Times New Roman" w:cs="Times New Roman"/>
          <w:b/>
          <w:bCs/>
          <w:lang w:val="ro-RO"/>
        </w:rPr>
      </w:r>
      <w:r>
        <w:rPr>
          <w:rFonts w:ascii="Times New Roman" w:hAnsi="Times New Roman" w:cs="Times New Roman"/>
          <w:b/>
          <w:bCs/>
          <w:lang w:val="ro-RO"/>
        </w:rPr>
      </w:r>
    </w:p>
    <w:p>
      <w:pPr>
        <w:pStyle w:val="708"/>
        <w:pBdr/>
        <w:spacing w:line="259" w:lineRule="auto"/>
        <w:ind/>
        <w:rPr>
          <w:rFonts w:ascii="Times New Roman" w:hAnsi="Times New Roman" w:cs="Times New Roman"/>
          <w:b/>
          <w:bCs/>
          <w:lang w:val="ro-RO"/>
        </w:rPr>
      </w:pPr>
      <w:r>
        <w:rPr>
          <w:rFonts w:ascii="Times New Roman" w:hAnsi="Times New Roman" w:cs="Times New Roman"/>
          <w:b/>
          <w:bCs/>
          <w:lang w:val="ro-RO"/>
        </w:rPr>
      </w:r>
      <w:r>
        <w:rPr>
          <w:rFonts w:ascii="Times New Roman" w:hAnsi="Times New Roman" w:cs="Times New Roman"/>
          <w:b/>
          <w:bCs/>
          <w:lang w:val="ro-RO"/>
        </w:rPr>
      </w:r>
    </w:p>
    <w:p>
      <w:pPr>
        <w:pStyle w:val="708"/>
        <w:pBdr/>
        <w:spacing w:line="259" w:lineRule="auto"/>
        <w:ind/>
        <w:rPr>
          <w:rFonts w:ascii="Times New Roman" w:hAnsi="Times New Roman" w:cs="Times New Roman"/>
          <w:b/>
          <w:bCs/>
          <w:lang w:val="ro-RO"/>
        </w:rPr>
      </w:pPr>
      <w:r>
        <w:rPr>
          <w:rFonts w:ascii="Times New Roman" w:hAnsi="Times New Roman" w:cs="Times New Roman"/>
          <w:b/>
          <w:bCs/>
          <w:lang w:val="ro-RO"/>
        </w:rPr>
      </w:r>
      <w:r>
        <w:rPr>
          <w:rFonts w:ascii="Times New Roman" w:hAnsi="Times New Roman" w:cs="Times New Roman"/>
          <w:b/>
          <w:bCs/>
          <w:lang w:val="ro-RO"/>
        </w:rPr>
      </w:r>
    </w:p>
    <w:p>
      <w:pPr>
        <w:pStyle w:val="708"/>
        <w:pBdr/>
        <w:spacing w:line="259" w:lineRule="auto"/>
        <w:ind/>
        <w:rPr>
          <w:rFonts w:ascii="Times New Roman" w:hAnsi="Times New Roman" w:cs="Times New Roman"/>
          <w:b/>
          <w:bCs/>
          <w:lang w:val="ro-RO"/>
        </w:rPr>
      </w:pPr>
      <w:r>
        <w:rPr>
          <w:rFonts w:ascii="Times New Roman" w:hAnsi="Times New Roman" w:cs="Times New Roman"/>
          <w:b/>
          <w:bCs/>
          <w:lang w:val="ro-RO"/>
        </w:rPr>
      </w:r>
      <w:r>
        <w:rPr>
          <w:rFonts w:ascii="Times New Roman" w:hAnsi="Times New Roman" w:cs="Times New Roman"/>
          <w:b/>
          <w:bCs/>
          <w:lang w:val="ro-RO"/>
        </w:rPr>
      </w:r>
    </w:p>
    <w:p>
      <w:pPr>
        <w:pStyle w:val="708"/>
        <w:pBdr/>
        <w:spacing w:line="259" w:lineRule="auto"/>
        <w:ind/>
        <w:rPr>
          <w:rFonts w:ascii="Times New Roman" w:hAnsi="Times New Roman" w:cs="Times New Roman"/>
          <w:b/>
          <w:bCs/>
          <w:lang w:val="ro-RO"/>
        </w:rPr>
      </w:pPr>
      <w:r>
        <w:rPr>
          <w:rFonts w:ascii="Times New Roman" w:hAnsi="Times New Roman" w:cs="Times New Roman"/>
          <w:b/>
          <w:bCs/>
          <w:lang w:val="ro-RO"/>
        </w:rPr>
      </w:r>
      <w:r>
        <w:rPr>
          <w:rFonts w:ascii="Times New Roman" w:hAnsi="Times New Roman" w:cs="Times New Roman"/>
          <w:b/>
          <w:bCs/>
          <w:lang w:val="ro-RO"/>
        </w:rPr>
      </w:r>
    </w:p>
    <w:p>
      <w:pPr>
        <w:pStyle w:val="708"/>
        <w:pBdr/>
        <w:spacing w:line="259" w:lineRule="auto"/>
        <w:ind/>
        <w:rPr>
          <w:rFonts w:ascii="Times New Roman" w:hAnsi="Times New Roman" w:cs="Times New Roman"/>
          <w:b/>
          <w:bCs/>
          <w:lang w:val="ro-RO"/>
        </w:rPr>
      </w:pPr>
      <w:r>
        <w:rPr>
          <w:rFonts w:ascii="Times New Roman" w:hAnsi="Times New Roman" w:cs="Times New Roman"/>
          <w:b/>
          <w:bCs/>
          <w:lang w:val="ro-RO"/>
        </w:rPr>
      </w:r>
      <w:r>
        <w:rPr>
          <w:rFonts w:ascii="Times New Roman" w:hAnsi="Times New Roman" w:cs="Times New Roman"/>
          <w:b/>
          <w:bCs/>
          <w:lang w:val="ro-RO"/>
        </w:rPr>
      </w:r>
    </w:p>
    <w:p>
      <w:pPr>
        <w:pStyle w:val="708"/>
        <w:pBdr/>
        <w:spacing w:line="259" w:lineRule="auto"/>
        <w:ind/>
        <w:rPr>
          <w:rFonts w:ascii="Times New Roman" w:hAnsi="Times New Roman" w:cs="Times New Roman"/>
          <w:b/>
          <w:bCs/>
          <w:lang w:val="ro-RO"/>
        </w:rPr>
      </w:pPr>
      <w:r>
        <w:rPr>
          <w:rFonts w:ascii="Times New Roman" w:hAnsi="Times New Roman" w:cs="Times New Roman"/>
          <w:b/>
          <w:bCs/>
          <w:lang w:val="ro-RO"/>
        </w:rPr>
      </w:r>
      <w:r>
        <w:rPr>
          <w:rFonts w:ascii="Times New Roman" w:hAnsi="Times New Roman" w:cs="Times New Roman"/>
          <w:b/>
          <w:bCs/>
          <w:lang w:val="ro-RO"/>
        </w:rPr>
      </w:r>
    </w:p>
    <w:p>
      <w:pPr>
        <w:pStyle w:val="708"/>
        <w:pBdr/>
        <w:spacing w:line="259" w:lineRule="auto"/>
        <w:ind/>
        <w:rPr>
          <w:rFonts w:ascii="Times New Roman" w:hAnsi="Times New Roman" w:cs="Times New Roman"/>
          <w:b/>
          <w:bCs/>
          <w:lang w:val="ro-RO"/>
        </w:rPr>
      </w:pPr>
      <w:r>
        <w:rPr>
          <w:rFonts w:ascii="Times New Roman" w:hAnsi="Times New Roman" w:cs="Times New Roman"/>
          <w:b/>
          <w:bCs/>
          <w:lang w:val="ro-RO"/>
        </w:rPr>
      </w:r>
      <w:r>
        <w:rPr>
          <w:rFonts w:ascii="Times New Roman" w:hAnsi="Times New Roman" w:cs="Times New Roman"/>
          <w:b/>
          <w:bCs/>
          <w:lang w:val="ro-RO"/>
        </w:rPr>
      </w:r>
    </w:p>
    <w:p>
      <w:pPr>
        <w:pStyle w:val="708"/>
        <w:pBdr/>
        <w:spacing w:line="259" w:lineRule="auto"/>
        <w:ind/>
        <w:rPr>
          <w:rFonts w:ascii="Times New Roman" w:hAnsi="Times New Roman" w:cs="Times New Roman"/>
          <w:b/>
          <w:bCs/>
          <w:lang w:val="ro-RO"/>
        </w:rPr>
      </w:pPr>
      <w:r>
        <w:rPr>
          <w:rFonts w:ascii="Times New Roman" w:hAnsi="Times New Roman" w:cs="Times New Roman"/>
          <w:b/>
          <w:bCs/>
          <w:lang w:val="ro-RO"/>
        </w:rPr>
      </w:r>
      <w:r>
        <w:rPr>
          <w:rFonts w:ascii="Times New Roman" w:hAnsi="Times New Roman" w:cs="Times New Roman"/>
          <w:b/>
          <w:bCs/>
          <w:lang w:val="ro-RO"/>
        </w:rPr>
      </w:r>
    </w:p>
    <w:p>
      <w:pPr>
        <w:pStyle w:val="708"/>
        <w:pBdr/>
        <w:spacing w:line="259" w:lineRule="auto"/>
        <w:ind/>
        <w:rPr>
          <w:rFonts w:ascii="Times New Roman" w:hAnsi="Times New Roman" w:cs="Times New Roman"/>
          <w:b/>
          <w:bCs/>
          <w:lang w:val="ro-RO"/>
        </w:rPr>
      </w:pPr>
      <w:r>
        <w:rPr>
          <w:rFonts w:ascii="Times New Roman" w:hAnsi="Times New Roman" w:cs="Times New Roman"/>
          <w:b/>
          <w:bCs/>
          <w:lang w:val="ro-RO"/>
        </w:rPr>
      </w:r>
      <w:r>
        <w:rPr>
          <w:rFonts w:ascii="Times New Roman" w:hAnsi="Times New Roman" w:cs="Times New Roman"/>
          <w:b/>
          <w:bCs/>
          <w:lang w:val="ro-RO"/>
        </w:rPr>
      </w:r>
    </w:p>
    <w:p>
      <w:pPr>
        <w:pStyle w:val="708"/>
        <w:pBdr/>
        <w:shd w:val="nil" w:color="auto"/>
        <w:spacing/>
        <w:ind/>
        <w:rPr>
          <w:rFonts w:ascii="Times New Roman" w:hAnsi="Times New Roman" w:cs="Times New Roman"/>
          <w:b/>
          <w:bCs/>
          <w:color w:val="44546a" w:themeColor="text2"/>
          <w:sz w:val="28"/>
          <w:szCs w:val="28"/>
        </w:rPr>
      </w:pPr>
      <w:r>
        <w:rPr>
          <w:rFonts w:ascii="Times New Roman" w:hAnsi="Times New Roman" w:cs="Times New Roman"/>
          <w:b/>
          <w:bCs/>
          <w:color w:val="44546a" w:themeColor="text2"/>
          <w:sz w:val="28"/>
          <w:szCs w:val="28"/>
        </w:rPr>
      </w:r>
      <w:r>
        <w:br w:type="page" w:clear="all"/>
      </w:r>
      <w:r>
        <w:rPr>
          <w:rFonts w:ascii="Times New Roman" w:hAnsi="Times New Roman" w:cs="Times New Roman"/>
          <w:b/>
          <w:bCs/>
          <w:color w:val="44546a" w:themeColor="text2"/>
          <w:sz w:val="28"/>
          <w:szCs w:val="28"/>
        </w:rPr>
      </w:r>
    </w:p>
    <w:p>
      <w:pPr>
        <w:pStyle w:val="709"/>
        <w:pBdr/>
        <w:spacing w:after="80" w:before="0"/>
        <w:ind/>
        <w:rPr>
          <w:rFonts w:ascii="Times New Roman" w:hAnsi="Times New Roman" w:cs="Times New Roman"/>
          <w:b/>
          <w:bCs/>
          <w:color w:val="44546a" w:themeColor="text2"/>
          <w:sz w:val="28"/>
          <w:szCs w:val="28"/>
        </w:rPr>
      </w:pPr>
      <w:r/>
      <w:bookmarkStart w:id="7" w:name="_Toc7"/>
      <w:r>
        <w:rPr>
          <w:rFonts w:ascii="Times New Roman" w:hAnsi="Times New Roman" w:cs="Times New Roman"/>
          <w:b/>
          <w:bCs/>
          <w:color w:val="44546a" w:themeColor="text2"/>
          <w:sz w:val="28"/>
          <w:szCs w:val="28"/>
          <w:lang w:val="ro-RO"/>
        </w:rPr>
        <w:t xml:space="preserve">4. Concluzii</w:t>
      </w:r>
      <w:bookmarkEnd w:id="7"/>
      <w:r/>
      <w:r>
        <w:rPr>
          <w:rFonts w:ascii="Times New Roman" w:hAnsi="Times New Roman" w:cs="Times New Roman"/>
          <w:b/>
          <w:bCs/>
          <w:color w:val="44546a" w:themeColor="text2"/>
          <w:sz w:val="28"/>
          <w:szCs w:val="28"/>
        </w:rPr>
      </w:r>
    </w:p>
    <w:p>
      <w:pPr>
        <w:pStyle w:val="776"/>
        <w:pBdr/>
        <w:spacing w:line="360" w:lineRule="auto"/>
        <w:ind w:firstLine="708"/>
        <w:jc w:val="both"/>
        <w:rPr>
          <w:rFonts w:ascii="Times New Roman" w:hAnsi="Times New Roman" w:cs="Times New Roman"/>
          <w:szCs w:val="24"/>
        </w:rPr>
      </w:pPr>
      <w:r>
        <w:rPr>
          <w:rFonts w:ascii="Times New Roman" w:hAnsi="Times New Roman" w:eastAsia="Times New Roman" w:cs="Times New Roman"/>
          <w:sz w:val="24"/>
          <w:szCs w:val="24"/>
        </w:rPr>
        <w:t xml:space="preserve">Lucrarea a demonstrat importanța și versatilitatea virtualizării în contextul testelor de securitate cibernetică. Prin configurarea unei mașini virtuale în VirtualBox și utilizarea i</w:t>
      </w:r>
      <w:r>
        <w:rPr>
          <w:rFonts w:ascii="Times New Roman" w:hAnsi="Times New Roman" w:eastAsia="Times New Roman" w:cs="Times New Roman"/>
          <w:sz w:val="24"/>
          <w:szCs w:val="24"/>
        </w:rPr>
        <w:t xml:space="preserve">maginii Metasploitable2, a fost posibilă simularea unui mediu controlat, destinat identificării și înțelegerii vulnerabilităților comune în sistemele informatice. S-au parcurs etapele esențiale de pregătire a sistemului gazdă, configurarea rețelei virtuale</w:t>
      </w:r>
      <w:r>
        <w:rPr>
          <w:rFonts w:ascii="Times New Roman" w:hAnsi="Times New Roman" w:eastAsia="Times New Roman" w:cs="Times New Roman"/>
          <w:sz w:val="24"/>
          <w:szCs w:val="24"/>
        </w:rPr>
        <w:t xml:space="preserve"> și instalarea sistemului de operare, urmate de realizarea testelor de securitate asupra unei ținte vulnerabile. În plus, analiza fișierelor și a URL-urilor în VirusTotal a completat scenariul practic, evidențiind metode eficiente de evaluare a riscurilor.</w:t>
      </w:r>
      <w:r>
        <w:rPr>
          <w:rFonts w:ascii="Times New Roman" w:hAnsi="Times New Roman" w:cs="Times New Roman"/>
          <w:szCs w:val="24"/>
        </w:rPr>
      </w:r>
    </w:p>
    <w:p>
      <w:pPr>
        <w:pStyle w:val="776"/>
        <w:pBdr/>
        <w:spacing w:line="360" w:lineRule="auto"/>
        <w:ind w:firstLine="708"/>
        <w:jc w:val="both"/>
        <w:rPr>
          <w:rFonts w:ascii="Times New Roman" w:hAnsi="Times New Roman" w:cs="Times New Roman"/>
          <w:szCs w:val="24"/>
        </w:rPr>
      </w:pPr>
      <w:r>
        <w:rPr>
          <w:rFonts w:ascii="Times New Roman" w:hAnsi="Times New Roman" w:eastAsia="Times New Roman" w:cs="Times New Roman"/>
          <w:sz w:val="24"/>
          <w:szCs w:val="24"/>
        </w:rPr>
        <w:t xml:space="preserve">Pe parcursul lucrării am întâmpinat câteva dificultăți, precum incompatibilitatea unor versiuni de hypervisor cu sistemul de operar</w:t>
      </w:r>
      <w:r>
        <w:rPr>
          <w:rFonts w:ascii="Times New Roman" w:hAnsi="Times New Roman" w:eastAsia="Times New Roman" w:cs="Times New Roman"/>
          <w:sz w:val="24"/>
          <w:szCs w:val="24"/>
        </w:rPr>
        <w:t xml:space="preserve">e gazdă. De asemenea, au existat provocări în utilizarea unor unelte de testare care necesitau permisiuni elevate sau configurări suplimentare pentru a funcționa corect. Cu toate acestea, prin documentare suplimentară și aplicarea unor soluții tehnice, ace</w:t>
      </w:r>
      <w:r>
        <w:rPr>
          <w:rFonts w:ascii="Times New Roman" w:hAnsi="Times New Roman" w:eastAsia="Times New Roman" w:cs="Times New Roman"/>
          <w:sz w:val="24"/>
          <w:szCs w:val="24"/>
        </w:rPr>
        <w:t xml:space="preserve">ste obstacole au fost depășite, iar obiectivele lucrării au fost atinse. În concluzie, activitatea desfășurată a contribuit semnificativ la înțelegerea procesului de virtualizare și la consolidarea abilităților practice în domeniul securității informatice.</w:t>
      </w:r>
      <w:r>
        <w:rPr>
          <w:rFonts w:ascii="Times New Roman" w:hAnsi="Times New Roman" w:cs="Times New Roman"/>
          <w:szCs w:val="24"/>
        </w:rPr>
      </w:r>
    </w:p>
    <w:p>
      <w:pPr>
        <w:pStyle w:val="708"/>
        <w:pBdr/>
        <w:shd w:val="nil" w:color="auto"/>
        <w:spacing/>
        <w:ind/>
        <w:rPr>
          <w:rFonts w:ascii="Times New Roman" w:hAnsi="Times New Roman" w:cs="Times New Roman"/>
          <w:b/>
          <w:bCs/>
          <w:lang w:val="ro-RO"/>
        </w:rPr>
      </w:pPr>
      <w:r>
        <w:rPr>
          <w:rFonts w:ascii="Times New Roman" w:hAnsi="Times New Roman" w:cs="Times New Roman"/>
          <w:b/>
          <w:bCs/>
          <w:lang w:val="ro-RO"/>
        </w:rPr>
      </w:r>
      <w:r>
        <w:br w:type="page" w:clear="all"/>
      </w:r>
      <w:r>
        <w:rPr>
          <w:rFonts w:ascii="Times New Roman" w:hAnsi="Times New Roman" w:cs="Times New Roman"/>
          <w:b/>
          <w:bCs/>
          <w:lang w:val="ro-RO"/>
        </w:rPr>
      </w:r>
    </w:p>
    <w:p>
      <w:pPr>
        <w:pStyle w:val="709"/>
        <w:pBdr/>
        <w:spacing w:after="80" w:before="0"/>
        <w:ind/>
        <w:rPr>
          <w:rFonts w:ascii="Times New Roman" w:hAnsi="Times New Roman" w:cs="Times New Roman"/>
          <w:b/>
          <w:bCs/>
          <w:color w:val="44546a" w:themeColor="text2"/>
          <w:sz w:val="28"/>
          <w:szCs w:val="28"/>
        </w:rPr>
      </w:pPr>
      <w:r/>
      <w:bookmarkStart w:id="8" w:name="_Toc8"/>
      <w:r>
        <w:rPr>
          <w:rFonts w:ascii="Times New Roman" w:hAnsi="Times New Roman" w:eastAsia="Times New Roman" w:cs="Times New Roman"/>
          <w:b/>
          <w:bCs/>
          <w:color w:val="44546a" w:themeColor="text2"/>
          <w:sz w:val="28"/>
          <w:szCs w:val="28"/>
        </w:rPr>
        <w:t xml:space="preserve">5. Bibliografie</w:t>
      </w:r>
      <w:bookmarkEnd w:id="8"/>
      <w:r/>
      <w:r>
        <w:rPr>
          <w:rFonts w:ascii="Times New Roman" w:hAnsi="Times New Roman" w:cs="Times New Roman"/>
          <w:b/>
          <w:bCs/>
          <w:color w:val="44546a" w:themeColor="text2"/>
          <w:sz w:val="28"/>
          <w:szCs w:val="28"/>
        </w:rPr>
      </w:r>
    </w:p>
    <w:p>
      <w:pPr>
        <w:pStyle w:val="779"/>
        <w:numPr>
          <w:ilvl w:val="0"/>
          <w:numId w:val="8"/>
        </w:numPr>
        <w:pBdr/>
        <w:spacing w:after="0" w:before="280" w:line="360" w:lineRule="auto"/>
        <w:ind w:right="0" w:hanging="360" w:left="709"/>
        <w:jc w:val="both"/>
        <w:rPr>
          <w:rFonts w:ascii="Times New Roman" w:hAnsi="Times New Roman" w:cs="Times New Roman"/>
          <w:sz w:val="24"/>
          <w:szCs w:val="24"/>
        </w:rPr>
      </w:pPr>
      <w:r>
        <w:rPr>
          <w:rFonts w:eastAsia="Times New Roman" w:cs="Times New Roman"/>
          <w:sz w:val="24"/>
          <w:szCs w:val="24"/>
        </w:rPr>
        <w:t xml:space="preserve">Îndrumar de laborator - Autor: lect.univ., dr. Arina Alexei</w:t>
      </w:r>
      <w:r>
        <w:rPr>
          <w:rFonts w:ascii="Times New Roman" w:hAnsi="Times New Roman" w:cs="Times New Roman"/>
          <w:sz w:val="24"/>
          <w:szCs w:val="24"/>
        </w:rPr>
      </w:r>
    </w:p>
    <w:p>
      <w:pPr>
        <w:pStyle w:val="779"/>
        <w:numPr>
          <w:ilvl w:val="0"/>
          <w:numId w:val="8"/>
        </w:numPr>
        <w:pBdr/>
        <w:spacing w:after="0" w:before="0" w:line="360" w:lineRule="auto"/>
        <w:ind w:right="0" w:hanging="360" w:left="709"/>
        <w:jc w:val="both"/>
        <w:rPr>
          <w:rFonts w:ascii="Times New Roman" w:hAnsi="Times New Roman" w:cs="Times New Roman"/>
          <w:sz w:val="24"/>
          <w:szCs w:val="24"/>
        </w:rPr>
      </w:pPr>
      <w:r>
        <w:rPr>
          <w:rFonts w:eastAsia="Times New Roman" w:cs="Times New Roman"/>
          <w:sz w:val="24"/>
          <w:szCs w:val="24"/>
        </w:rPr>
        <w:t xml:space="preserve">Ghiduri despre securitatea IT de pe platforma ELSE - Autor: lect.univ., dr. Arina Alexei.</w:t>
      </w:r>
      <w:r>
        <w:rPr>
          <w:rFonts w:ascii="Times New Roman" w:hAnsi="Times New Roman" w:cs="Times New Roman"/>
          <w:sz w:val="24"/>
          <w:szCs w:val="24"/>
        </w:rPr>
      </w:r>
    </w:p>
    <w:p>
      <w:pPr>
        <w:pStyle w:val="779"/>
        <w:numPr>
          <w:ilvl w:val="0"/>
          <w:numId w:val="8"/>
        </w:numPr>
        <w:pBdr/>
        <w:spacing w:after="0" w:before="0" w:line="360" w:lineRule="auto"/>
        <w:ind w:right="0" w:hanging="360" w:left="709"/>
        <w:jc w:val="both"/>
        <w:rPr>
          <w:rStyle w:val="747"/>
          <w:rFonts w:ascii="Times New Roman" w:hAnsi="Times New Roman" w:cs="Times New Roman"/>
          <w:sz w:val="24"/>
          <w:szCs w:val="24"/>
        </w:rPr>
      </w:pPr>
      <w:r>
        <w:rPr>
          <w:rFonts w:eastAsia="Times New Roman" w:cs="Times New Roman"/>
          <w:sz w:val="24"/>
          <w:szCs w:val="24"/>
        </w:rPr>
        <w:t xml:space="preserve">VMware Workstation Pro - Documentație oficială: </w:t>
      </w:r>
      <w:hyperlink r:id="rId38" w:tooltip="https://support.broadcom.com/" w:history="1">
        <w:r>
          <w:rPr>
            <w:rStyle w:val="747"/>
            <w:rFonts w:eastAsia="Times New Roman" w:cs="Times New Roman"/>
            <w:sz w:val="24"/>
            <w:szCs w:val="24"/>
          </w:rPr>
          <w:t xml:space="preserve">https://support.broadcom.com/</w:t>
        </w:r>
      </w:hyperlink>
      <w:r/>
      <w:r>
        <w:rPr>
          <w:rStyle w:val="747"/>
          <w:rFonts w:ascii="Times New Roman" w:hAnsi="Times New Roman" w:cs="Times New Roman"/>
          <w:sz w:val="24"/>
          <w:szCs w:val="24"/>
        </w:rPr>
      </w:r>
    </w:p>
    <w:p>
      <w:pPr>
        <w:pStyle w:val="779"/>
        <w:numPr>
          <w:ilvl w:val="0"/>
          <w:numId w:val="8"/>
        </w:numPr>
        <w:pBdr/>
        <w:spacing w:after="0" w:before="0" w:line="360" w:lineRule="auto"/>
        <w:ind w:right="0" w:hanging="360" w:left="709"/>
        <w:jc w:val="both"/>
        <w:rPr>
          <w:rStyle w:val="747"/>
          <w:rFonts w:ascii="Times New Roman" w:hAnsi="Times New Roman" w:cs="Times New Roman"/>
          <w:sz w:val="24"/>
          <w:szCs w:val="24"/>
        </w:rPr>
      </w:pPr>
      <w:r>
        <w:rPr>
          <w:rFonts w:eastAsia="Times New Roman" w:cs="Times New Roman"/>
          <w:sz w:val="24"/>
          <w:szCs w:val="24"/>
        </w:rPr>
        <w:t xml:space="preserve">Cisco CSE-LABVM - Resurse oficiale: </w:t>
      </w:r>
      <w:hyperlink r:id="rId39" w:tooltip="https://www.netacad.com/" w:history="1">
        <w:r>
          <w:rPr>
            <w:rStyle w:val="747"/>
            <w:rFonts w:eastAsia="Times New Roman" w:cs="Times New Roman"/>
            <w:sz w:val="24"/>
            <w:szCs w:val="24"/>
          </w:rPr>
          <w:t xml:space="preserve">https://www.netacad.com/</w:t>
        </w:r>
      </w:hyperlink>
      <w:r/>
      <w:r>
        <w:rPr>
          <w:rStyle w:val="747"/>
          <w:rFonts w:ascii="Times New Roman" w:hAnsi="Times New Roman" w:cs="Times New Roman"/>
          <w:sz w:val="24"/>
          <w:szCs w:val="24"/>
        </w:rPr>
      </w:r>
    </w:p>
    <w:p>
      <w:pPr>
        <w:pStyle w:val="779"/>
        <w:numPr>
          <w:ilvl w:val="0"/>
          <w:numId w:val="8"/>
        </w:numPr>
        <w:pBdr/>
        <w:spacing w:after="280" w:before="0" w:line="360" w:lineRule="auto"/>
        <w:ind w:right="0" w:hanging="360" w:left="709"/>
        <w:jc w:val="both"/>
        <w:rPr>
          <w:rFonts w:ascii="Times New Roman" w:hAnsi="Times New Roman" w:cs="Times New Roman"/>
          <w:sz w:val="24"/>
          <w:szCs w:val="24"/>
        </w:rPr>
      </w:pPr>
      <w:r>
        <w:rPr>
          <w:rFonts w:eastAsia="Times New Roman" w:cs="Times New Roman"/>
          <w:sz w:val="24"/>
          <w:szCs w:val="24"/>
        </w:rPr>
        <w:t xml:space="preserve">VirusTotal - Platformă de analiză malware: </w:t>
      </w:r>
      <w:hyperlink r:id="rId40" w:tooltip="https://www.virustotal.com/" w:history="1">
        <w:r>
          <w:rPr>
            <w:rStyle w:val="747"/>
            <w:rFonts w:eastAsia="Arial" w:cs="Times New Roman" w:eastAsiaTheme="majorEastAsia"/>
            <w:sz w:val="24"/>
            <w:szCs w:val="24"/>
          </w:rPr>
          <w:t xml:space="preserve">https://www.virustotal.com/</w:t>
        </w:r>
      </w:hyperlink>
      <w:r/>
      <w:r>
        <w:rPr>
          <w:rFonts w:ascii="Times New Roman" w:hAnsi="Times New Roman" w:cs="Times New Roman"/>
          <w:sz w:val="24"/>
          <w:szCs w:val="24"/>
        </w:rPr>
      </w:r>
    </w:p>
    <w:p>
      <w:pPr>
        <w:pStyle w:val="708"/>
        <w:pBdr/>
        <w:spacing w:line="360" w:lineRule="auto"/>
        <w:ind/>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709"/>
        <w:numPr>
          <w:ilvl w:val="0"/>
          <w:numId w:val="0"/>
        </w:numPr>
        <w:pBdr/>
        <w:spacing w:after="200" w:before="0" w:line="360" w:lineRule="auto"/>
        <w:ind w:firstLine="0" w:left="0"/>
        <w:jc w:val="both"/>
        <w:rPr>
          <w:rFonts w:ascii="Times New Roman" w:hAnsi="Times New Roman" w:cs="Times New Roman"/>
          <w:b/>
          <w:bCs/>
          <w:color w:val="1f4f79" w:themeColor="accent1" w:themeShade="80"/>
          <w:sz w:val="24"/>
          <w:szCs w:val="24"/>
        </w:rPr>
      </w:pPr>
      <w:r>
        <w:rPr>
          <w:rFonts w:ascii="Times New Roman" w:hAnsi="Times New Roman" w:cs="Times New Roman"/>
          <w:b/>
          <w:bCs/>
          <w:color w:val="1f4f79" w:themeColor="accent1" w:themeShade="80"/>
          <w:sz w:val="24"/>
          <w:szCs w:val="24"/>
        </w:rPr>
      </w:r>
      <w:r>
        <w:rPr>
          <w:rFonts w:ascii="Times New Roman" w:hAnsi="Times New Roman" w:cs="Times New Roman"/>
          <w:b/>
          <w:bCs/>
          <w:color w:val="1f4f79" w:themeColor="accent1" w:themeShade="80"/>
          <w:sz w:val="24"/>
          <w:szCs w:val="24"/>
        </w:rPr>
      </w:r>
    </w:p>
    <w:sectPr>
      <w:footerReference w:type="default" r:id="rId9"/>
      <w:footerReference w:type="even" r:id="rId10"/>
      <w:footerReference w:type="first" r:id="rId11"/>
      <w:footnotePr/>
      <w:endnotePr/>
      <w:type w:val="nextPage"/>
      <w:pgSz w:h="16838" w:orient="portrait" w:w="11906"/>
      <w:pgMar w:top="1411" w:right="850" w:bottom="1411" w:left="835" w:header="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Times New Roman">
    <w:panose1 w:val="02020603050405020304"/>
  </w:font>
  <w:font w:name="Noto Sans CJK SC">
    <w:panose1 w:val="020B0500000000000000"/>
  </w:font>
  <w:font w:name="Courier New">
    <w:panose1 w:val="02070309020205020404"/>
  </w:font>
  <w:font w:name="Lohit Devanagari">
    <w:panose1 w:val="020B0600000000000000"/>
  </w:font>
  <w:font w:name="Wingdings">
    <w:panose1 w:val="05010000000000000000"/>
  </w:font>
  <w:font w:name="Liberation Sans">
    <w:panose1 w:val="020B06040202020202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70"/>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70"/>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7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true"/>
      <w:lvlJc w:val="left"/>
      <w:lvlText w:val="%1."/>
      <w:numFmt w:val="decimal"/>
      <w:pPr>
        <w:pBdr/>
        <w:tabs>
          <w:tab w:val="num" w:leader="none" w:pos="0"/>
        </w:tabs>
        <w:spacing/>
        <w:ind w:hanging="360" w:left="709"/>
      </w:pPr>
      <w:rPr/>
      <w:start w:val="1"/>
      <w:suff w:val="tab"/>
    </w:lvl>
    <w:lvl w:ilvl="1">
      <w:isLgl w:val="true"/>
      <w:lvlJc w:val="left"/>
      <w:lvlText w:val="%2."/>
      <w:numFmt w:val="lowerLetter"/>
      <w:pPr>
        <w:pBdr/>
        <w:tabs>
          <w:tab w:val="num" w:leader="none" w:pos="0"/>
        </w:tabs>
        <w:spacing/>
        <w:ind w:hanging="360" w:left="1429"/>
      </w:pPr>
      <w:rPr/>
      <w:start w:val="1"/>
      <w:suff w:val="tab"/>
    </w:lvl>
    <w:lvl w:ilvl="2">
      <w:isLgl w:val="true"/>
      <w:lvlJc w:val="right"/>
      <w:lvlText w:val="%3."/>
      <w:numFmt w:val="lowerRoman"/>
      <w:pPr>
        <w:pBdr/>
        <w:tabs>
          <w:tab w:val="num" w:leader="none" w:pos="0"/>
        </w:tabs>
        <w:spacing/>
        <w:ind w:hanging="180" w:left="2149"/>
      </w:pPr>
      <w:rPr/>
      <w:start w:val="1"/>
      <w:suff w:val="tab"/>
    </w:lvl>
    <w:lvl w:ilvl="3">
      <w:isLgl w:val="true"/>
      <w:lvlJc w:val="left"/>
      <w:lvlText w:val="%4."/>
      <w:numFmt w:val="decimal"/>
      <w:pPr>
        <w:pBdr/>
        <w:tabs>
          <w:tab w:val="num" w:leader="none" w:pos="0"/>
        </w:tabs>
        <w:spacing/>
        <w:ind w:hanging="360" w:left="2869"/>
      </w:pPr>
      <w:rPr/>
      <w:start w:val="1"/>
      <w:suff w:val="tab"/>
    </w:lvl>
    <w:lvl w:ilvl="4">
      <w:isLgl w:val="true"/>
      <w:lvlJc w:val="left"/>
      <w:lvlText w:val="%5."/>
      <w:numFmt w:val="lowerLetter"/>
      <w:pPr>
        <w:pBdr/>
        <w:tabs>
          <w:tab w:val="num" w:leader="none" w:pos="0"/>
        </w:tabs>
        <w:spacing/>
        <w:ind w:hanging="360" w:left="3589"/>
      </w:pPr>
      <w:rPr/>
      <w:start w:val="1"/>
      <w:suff w:val="tab"/>
    </w:lvl>
    <w:lvl w:ilvl="5">
      <w:isLgl w:val="true"/>
      <w:lvlJc w:val="right"/>
      <w:lvlText w:val="%6."/>
      <w:numFmt w:val="lowerRoman"/>
      <w:pPr>
        <w:pBdr/>
        <w:tabs>
          <w:tab w:val="num" w:leader="none" w:pos="0"/>
        </w:tabs>
        <w:spacing/>
        <w:ind w:hanging="180" w:left="4309"/>
      </w:pPr>
      <w:rPr/>
      <w:start w:val="1"/>
      <w:suff w:val="tab"/>
    </w:lvl>
    <w:lvl w:ilvl="6">
      <w:isLgl w:val="true"/>
      <w:lvlJc w:val="left"/>
      <w:lvlText w:val="%7."/>
      <w:numFmt w:val="decimal"/>
      <w:pPr>
        <w:pBdr/>
        <w:tabs>
          <w:tab w:val="num" w:leader="none" w:pos="0"/>
        </w:tabs>
        <w:spacing/>
        <w:ind w:hanging="360" w:left="5029"/>
      </w:pPr>
      <w:rPr/>
      <w:start w:val="1"/>
      <w:suff w:val="tab"/>
    </w:lvl>
    <w:lvl w:ilvl="7">
      <w:isLgl w:val="true"/>
      <w:lvlJc w:val="left"/>
      <w:lvlText w:val="%8."/>
      <w:numFmt w:val="lowerLetter"/>
      <w:pPr>
        <w:pBdr/>
        <w:tabs>
          <w:tab w:val="num" w:leader="none" w:pos="0"/>
        </w:tabs>
        <w:spacing/>
        <w:ind w:hanging="360" w:left="5749"/>
      </w:pPr>
      <w:rPr/>
      <w:start w:val="1"/>
      <w:suff w:val="tab"/>
    </w:lvl>
    <w:lvl w:ilvl="8">
      <w:isLgl w:val="true"/>
      <w:lvlJc w:val="right"/>
      <w:lvlText w:val="%9."/>
      <w:numFmt w:val="lowerRoman"/>
      <w:pPr>
        <w:pBdr/>
        <w:tabs>
          <w:tab w:val="num" w:leader="none" w:pos="0"/>
        </w:tabs>
        <w:spacing/>
        <w:ind w:hanging="180" w:left="6469"/>
      </w:pPr>
      <w:rPr/>
      <w:start w:val="1"/>
      <w:suff w:val="tab"/>
    </w:lvl>
  </w:abstractNum>
  <w:abstractNum w:abstractNumId="1">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2">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3">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4">
    <w:lvl w:ilvl="0">
      <w:isLgl w:val="true"/>
      <w:lvlJc w:val="left"/>
      <w:lvlText w:val=""/>
      <w:numFmt w:val="bullet"/>
      <w:pPr>
        <w:pBdr/>
        <w:tabs>
          <w:tab w:val="num" w:leader="none" w:pos="0"/>
        </w:tabs>
        <w:spacing/>
        <w:ind w:hanging="360" w:left="360"/>
      </w:pPr>
      <w:rPr>
        <w:rFonts w:hint="default" w:ascii="Symbol" w:hAnsi="Symbol" w:cs="Symbol"/>
      </w:rPr>
      <w:start w:val="1"/>
      <w:suff w:val="tab"/>
    </w:lvl>
    <w:lvl w:ilvl="1">
      <w:isLgl w:val="true"/>
      <w:lvlJc w:val="left"/>
      <w:lvlText w:val="o"/>
      <w:numFmt w:val="bullet"/>
      <w:pPr>
        <w:pBdr/>
        <w:tabs>
          <w:tab w:val="num" w:leader="none" w:pos="0"/>
        </w:tabs>
        <w:spacing/>
        <w:ind w:hanging="360" w:left="1080"/>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1800"/>
      </w:pPr>
      <w:rPr>
        <w:rFonts w:hint="default" w:ascii="Wingdings" w:hAnsi="Wingdings" w:cs="Wingdings"/>
      </w:rPr>
      <w:start w:val="1"/>
      <w:suff w:val="tab"/>
    </w:lvl>
    <w:lvl w:ilvl="3">
      <w:isLgl w:val="true"/>
      <w:lvlJc w:val="left"/>
      <w:lvlText w:val=""/>
      <w:numFmt w:val="bullet"/>
      <w:pPr>
        <w:pBdr/>
        <w:tabs>
          <w:tab w:val="num" w:leader="none" w:pos="0"/>
        </w:tabs>
        <w:spacing/>
        <w:ind w:hanging="360" w:left="2520"/>
      </w:pPr>
      <w:rPr>
        <w:rFonts w:hint="default" w:ascii="Symbol" w:hAnsi="Symbol" w:cs="Symbol"/>
      </w:rPr>
      <w:start w:val="1"/>
      <w:suff w:val="tab"/>
    </w:lvl>
    <w:lvl w:ilvl="4">
      <w:isLgl w:val="true"/>
      <w:lvlJc w:val="left"/>
      <w:lvlText w:val="o"/>
      <w:numFmt w:val="bullet"/>
      <w:pPr>
        <w:pBdr/>
        <w:tabs>
          <w:tab w:val="num" w:leader="none" w:pos="0"/>
        </w:tabs>
        <w:spacing/>
        <w:ind w:hanging="360" w:left="3240"/>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3960"/>
      </w:pPr>
      <w:rPr>
        <w:rFonts w:hint="default" w:ascii="Wingdings" w:hAnsi="Wingdings" w:cs="Wingdings"/>
      </w:rPr>
      <w:start w:val="1"/>
      <w:suff w:val="tab"/>
    </w:lvl>
    <w:lvl w:ilvl="6">
      <w:isLgl w:val="true"/>
      <w:lvlJc w:val="left"/>
      <w:lvlText w:val=""/>
      <w:numFmt w:val="bullet"/>
      <w:pPr>
        <w:pBdr/>
        <w:tabs>
          <w:tab w:val="num" w:leader="none" w:pos="0"/>
        </w:tabs>
        <w:spacing/>
        <w:ind w:hanging="360" w:left="4680"/>
      </w:pPr>
      <w:rPr>
        <w:rFonts w:hint="default" w:ascii="Symbol" w:hAnsi="Symbol" w:cs="Symbol"/>
      </w:rPr>
      <w:start w:val="1"/>
      <w:suff w:val="tab"/>
    </w:lvl>
    <w:lvl w:ilvl="7">
      <w:isLgl w:val="true"/>
      <w:lvlJc w:val="left"/>
      <w:lvlText w:val="o"/>
      <w:numFmt w:val="bullet"/>
      <w:pPr>
        <w:pBdr/>
        <w:tabs>
          <w:tab w:val="num" w:leader="none" w:pos="0"/>
        </w:tabs>
        <w:spacing/>
        <w:ind w:hanging="360" w:left="5400"/>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120"/>
      </w:pPr>
      <w:rPr>
        <w:rFonts w:hint="default" w:ascii="Wingdings" w:hAnsi="Wingdings" w:cs="Wingdings"/>
      </w:rPr>
      <w:start w:val="1"/>
      <w:suff w:val="tab"/>
    </w:lvl>
  </w:abstractNum>
  <w:abstractNum w:abstractNumId="5">
    <w:lvl w:ilvl="0">
      <w:isLgl w:val="true"/>
      <w:lvlJc w:val="left"/>
      <w:lvlText w:val=""/>
      <w:numFmt w:val="bullet"/>
      <w:pPr>
        <w:pBdr/>
        <w:tabs>
          <w:tab w:val="num" w:leader="none" w:pos="0"/>
        </w:tabs>
        <w:spacing/>
        <w:ind w:hanging="360" w:left="720"/>
      </w:pPr>
      <w:rPr>
        <w:rFonts w:hint="default" w:ascii="Symbol" w:hAnsi="Symbol" w:cs="Symbol"/>
      </w:rPr>
      <w:start w:val="1"/>
      <w:suff w:val="tab"/>
    </w:lvl>
    <w:lvl w:ilvl="1">
      <w:isLgl w:val="tru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60"/>
      </w:pPr>
      <w:rPr>
        <w:rFonts w:hint="default" w:ascii="Wingdings" w:hAnsi="Wingdings" w:cs="Wingdings"/>
      </w:rPr>
      <w:start w:val="1"/>
      <w:suff w:val="tab"/>
    </w:lvl>
    <w:lvl w:ilvl="3">
      <w:isLgl w:val="true"/>
      <w:lvlJc w:val="left"/>
      <w:lvlText w:val=""/>
      <w:numFmt w:val="bullet"/>
      <w:pPr>
        <w:pBdr/>
        <w:tabs>
          <w:tab w:val="num" w:leader="none" w:pos="0"/>
        </w:tabs>
        <w:spacing/>
        <w:ind w:hanging="360" w:left="2880"/>
      </w:pPr>
      <w:rPr>
        <w:rFonts w:hint="default" w:ascii="Symbol" w:hAnsi="Symbol" w:cs="Symbol"/>
      </w:rPr>
      <w:start w:val="1"/>
      <w:suff w:val="tab"/>
    </w:lvl>
    <w:lvl w:ilvl="4">
      <w:isLgl w:val="tru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20"/>
      </w:pPr>
      <w:rPr>
        <w:rFonts w:hint="default" w:ascii="Wingdings" w:hAnsi="Wingdings" w:cs="Wingdings"/>
      </w:rPr>
      <w:start w:val="1"/>
      <w:suff w:val="tab"/>
    </w:lvl>
    <w:lvl w:ilvl="6">
      <w:isLgl w:val="true"/>
      <w:lvlJc w:val="left"/>
      <w:lvlText w:val=""/>
      <w:numFmt w:val="bullet"/>
      <w:pPr>
        <w:pBdr/>
        <w:tabs>
          <w:tab w:val="num" w:leader="none" w:pos="0"/>
        </w:tabs>
        <w:spacing/>
        <w:ind w:hanging="360" w:left="5040"/>
      </w:pPr>
      <w:rPr>
        <w:rFonts w:hint="default" w:ascii="Symbol" w:hAnsi="Symbol" w:cs="Symbol"/>
      </w:rPr>
      <w:start w:val="1"/>
      <w:suff w:val="tab"/>
    </w:lvl>
    <w:lvl w:ilvl="7">
      <w:isLgl w:val="tru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6">
    <w:lvl w:ilvl="0">
      <w:isLgl w:val="true"/>
      <w:lvlJc w:val="left"/>
      <w:lvlText w:val=""/>
      <w:numFmt w:val="bullet"/>
      <w:pPr>
        <w:pBdr/>
        <w:tabs>
          <w:tab w:val="num" w:leader="none" w:pos="0"/>
        </w:tabs>
        <w:spacing/>
        <w:ind w:hanging="360" w:left="720"/>
      </w:pPr>
      <w:rPr>
        <w:rFonts w:hint="default" w:ascii="Symbol" w:hAnsi="Symbol" w:cs="Symbol"/>
      </w:rPr>
      <w:start w:val="1"/>
      <w:suff w:val="tab"/>
    </w:lvl>
    <w:lvl w:ilvl="1">
      <w:isLgl w:val="tru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60"/>
      </w:pPr>
      <w:rPr>
        <w:rFonts w:hint="default" w:ascii="Wingdings" w:hAnsi="Wingdings" w:cs="Wingdings"/>
      </w:rPr>
      <w:start w:val="1"/>
      <w:suff w:val="tab"/>
    </w:lvl>
    <w:lvl w:ilvl="3">
      <w:isLgl w:val="true"/>
      <w:lvlJc w:val="left"/>
      <w:lvlText w:val=""/>
      <w:numFmt w:val="bullet"/>
      <w:pPr>
        <w:pBdr/>
        <w:tabs>
          <w:tab w:val="num" w:leader="none" w:pos="0"/>
        </w:tabs>
        <w:spacing/>
        <w:ind w:hanging="360" w:left="2880"/>
      </w:pPr>
      <w:rPr>
        <w:rFonts w:hint="default" w:ascii="Symbol" w:hAnsi="Symbol" w:cs="Symbol"/>
      </w:rPr>
      <w:start w:val="1"/>
      <w:suff w:val="tab"/>
    </w:lvl>
    <w:lvl w:ilvl="4">
      <w:isLgl w:val="tru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20"/>
      </w:pPr>
      <w:rPr>
        <w:rFonts w:hint="default" w:ascii="Wingdings" w:hAnsi="Wingdings" w:cs="Wingdings"/>
      </w:rPr>
      <w:start w:val="1"/>
      <w:suff w:val="tab"/>
    </w:lvl>
    <w:lvl w:ilvl="6">
      <w:isLgl w:val="true"/>
      <w:lvlJc w:val="left"/>
      <w:lvlText w:val=""/>
      <w:numFmt w:val="bullet"/>
      <w:pPr>
        <w:pBdr/>
        <w:tabs>
          <w:tab w:val="num" w:leader="none" w:pos="0"/>
        </w:tabs>
        <w:spacing/>
        <w:ind w:hanging="360" w:left="5040"/>
      </w:pPr>
      <w:rPr>
        <w:rFonts w:hint="default" w:ascii="Symbol" w:hAnsi="Symbol" w:cs="Symbol"/>
      </w:rPr>
      <w:start w:val="1"/>
      <w:suff w:val="tab"/>
    </w:lvl>
    <w:lvl w:ilvl="7">
      <w:isLgl w:val="tru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7">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8">
    <w:lvl w:ilvl="0">
      <w:isLgl w:val="false"/>
      <w:lvlJc w:val="left"/>
      <w:lvlText/>
      <w:numFmt w:val="none"/>
      <w:pPr>
        <w:pBdr/>
        <w:tabs>
          <w:tab w:val="num" w:leader="none" w:pos="0"/>
        </w:tabs>
        <w:spacing/>
        <w:ind w:firstLine="0" w:left="0"/>
      </w:pPr>
      <w:rPr/>
      <w:start w:val="1"/>
      <w:suff w:val="nothing"/>
    </w:lvl>
    <w:lvl w:ilvl="1">
      <w:isLgl w:val="false"/>
      <w:lvlJc w:val="left"/>
      <w:lvlText/>
      <w:numFmt w:val="none"/>
      <w:pPr>
        <w:pBdr/>
        <w:tabs>
          <w:tab w:val="num" w:leader="none" w:pos="0"/>
        </w:tabs>
        <w:spacing/>
        <w:ind w:firstLine="0" w:left="0"/>
      </w:pPr>
      <w:rPr/>
      <w:start w:val="1"/>
      <w:suff w:val="nothing"/>
    </w:lvl>
    <w:lvl w:ilvl="2">
      <w:isLgl w:val="false"/>
      <w:lvlJc w:val="left"/>
      <w:lvlText/>
      <w:numFmt w:val="none"/>
      <w:pPr>
        <w:pBdr/>
        <w:tabs>
          <w:tab w:val="num" w:leader="none" w:pos="0"/>
        </w:tabs>
        <w:spacing/>
        <w:ind w:firstLine="0" w:left="0"/>
      </w:pPr>
      <w:rPr/>
      <w:start w:val="1"/>
      <w:suff w:val="nothing"/>
    </w:lvl>
    <w:lvl w:ilvl="3">
      <w:isLgl w:val="false"/>
      <w:lvlJc w:val="left"/>
      <w:lvlText/>
      <w:numFmt w:val="none"/>
      <w:pPr>
        <w:pBdr/>
        <w:tabs>
          <w:tab w:val="num" w:leader="none" w:pos="0"/>
        </w:tabs>
        <w:spacing/>
        <w:ind w:firstLine="0" w:left="0"/>
      </w:pPr>
      <w:rPr/>
      <w:start w:val="1"/>
      <w:suff w:val="nothing"/>
    </w:lvl>
    <w:lvl w:ilvl="4">
      <w:isLgl w:val="false"/>
      <w:lvlJc w:val="left"/>
      <w:lvlText/>
      <w:numFmt w:val="none"/>
      <w:pPr>
        <w:pBdr/>
        <w:tabs>
          <w:tab w:val="num" w:leader="none" w:pos="0"/>
        </w:tabs>
        <w:spacing/>
        <w:ind w:firstLine="0" w:left="0"/>
      </w:pPr>
      <w:rPr/>
      <w:start w:val="1"/>
      <w:suff w:val="nothing"/>
    </w:lvl>
    <w:lvl w:ilvl="5">
      <w:isLgl w:val="false"/>
      <w:lvlJc w:val="left"/>
      <w:lvlText/>
      <w:numFmt w:val="none"/>
      <w:pPr>
        <w:pBdr/>
        <w:tabs>
          <w:tab w:val="num" w:leader="none" w:pos="0"/>
        </w:tabs>
        <w:spacing/>
        <w:ind w:firstLine="0" w:left="0"/>
      </w:pPr>
      <w:rPr/>
      <w:start w:val="1"/>
      <w:suff w:val="nothing"/>
    </w:lvl>
    <w:lvl w:ilvl="6">
      <w:isLgl w:val="false"/>
      <w:lvlJc w:val="left"/>
      <w:lvlText/>
      <w:numFmt w:val="none"/>
      <w:pPr>
        <w:pBdr/>
        <w:tabs>
          <w:tab w:val="num" w:leader="none" w:pos="0"/>
        </w:tabs>
        <w:spacing/>
        <w:ind w:firstLine="0" w:left="0"/>
      </w:pPr>
      <w:rPr/>
      <w:start w:val="1"/>
      <w:suff w:val="nothing"/>
    </w:lvl>
    <w:lvl w:ilvl="7">
      <w:isLgl w:val="false"/>
      <w:lvlJc w:val="left"/>
      <w:lvlText/>
      <w:numFmt w:val="none"/>
      <w:pPr>
        <w:pBdr/>
        <w:tabs>
          <w:tab w:val="num" w:leader="none" w:pos="0"/>
        </w:tabs>
        <w:spacing/>
        <w:ind w:firstLine="0" w:left="0"/>
      </w:pPr>
      <w:rPr/>
      <w:start w:val="1"/>
      <w:suff w:val="nothing"/>
    </w:lvl>
    <w:lvl w:ilvl="8">
      <w:isLgl w:val="false"/>
      <w:lvlJc w:val="left"/>
      <w:lvlText/>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autoHyphenation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08" w:default="1">
    <w:name w:val="Normal"/>
    <w:qFormat/>
    <w:pPr>
      <w:widowControl w:val="true"/>
      <w:pBdr/>
      <w:bidi w:val="false"/>
      <w:spacing w:after="200" w:before="0" w:line="276" w:lineRule="auto"/>
      <w:ind/>
      <w:jc w:val="left"/>
    </w:pPr>
    <w:rPr>
      <w:rFonts w:ascii="Arial" w:hAnsi="Arial" w:eastAsia="Arial" w:cs="Arial" w:asciiTheme="minorHAnsi" w:hAnsiTheme="minorHAnsi" w:eastAsiaTheme="minorHAnsi" w:cstheme="minorBidi"/>
      <w:color w:val="auto"/>
      <w:sz w:val="22"/>
      <w:szCs w:val="22"/>
      <w:lang w:val="en-US" w:eastAsia="en-US" w:bidi="ar-SA"/>
    </w:rPr>
  </w:style>
  <w:style w:type="paragraph" w:styleId="709">
    <w:name w:val="Heading 1"/>
    <w:basedOn w:val="708"/>
    <w:next w:val="708"/>
    <w:link w:val="723"/>
    <w:uiPriority w:val="9"/>
    <w:qFormat/>
    <w:pPr>
      <w:keepNext w:val="true"/>
      <w:keepLines w:val="true"/>
      <w:pBdr/>
      <w:spacing w:after="80" w:before="360"/>
      <w:ind/>
      <w:outlineLvl w:val="0"/>
    </w:pPr>
    <w:rPr>
      <w:rFonts w:ascii="Arial" w:hAnsi="Arial" w:eastAsia="Arial" w:cs="Arial"/>
      <w:color w:val="2e74b5" w:themeColor="accent1" w:themeShade="BF"/>
      <w:sz w:val="40"/>
      <w:szCs w:val="40"/>
    </w:rPr>
  </w:style>
  <w:style w:type="paragraph" w:styleId="710">
    <w:name w:val="Heading 2"/>
    <w:basedOn w:val="708"/>
    <w:next w:val="708"/>
    <w:link w:val="724"/>
    <w:uiPriority w:val="9"/>
    <w:unhideWhenUsed/>
    <w:qFormat/>
    <w:pPr>
      <w:keepNext w:val="true"/>
      <w:keepLines w:val="true"/>
      <w:pBdr/>
      <w:spacing w:after="80" w:before="160"/>
      <w:ind/>
      <w:outlineLvl w:val="1"/>
    </w:pPr>
    <w:rPr>
      <w:rFonts w:ascii="Arial" w:hAnsi="Arial" w:eastAsia="Arial" w:cs="Arial"/>
      <w:color w:val="2e74b5" w:themeColor="accent1" w:themeShade="BF"/>
      <w:sz w:val="32"/>
      <w:szCs w:val="32"/>
    </w:rPr>
  </w:style>
  <w:style w:type="paragraph" w:styleId="711">
    <w:name w:val="Heading 3"/>
    <w:basedOn w:val="708"/>
    <w:next w:val="708"/>
    <w:link w:val="725"/>
    <w:uiPriority w:val="9"/>
    <w:unhideWhenUsed/>
    <w:qFormat/>
    <w:pPr>
      <w:keepNext w:val="true"/>
      <w:keepLines w:val="true"/>
      <w:pBdr/>
      <w:spacing w:after="80" w:before="160"/>
      <w:ind/>
      <w:outlineLvl w:val="2"/>
    </w:pPr>
    <w:rPr>
      <w:rFonts w:ascii="Arial" w:hAnsi="Arial" w:eastAsia="Arial" w:cs="Arial"/>
      <w:color w:val="2e74b5" w:themeColor="accent1" w:themeShade="BF"/>
      <w:sz w:val="28"/>
      <w:szCs w:val="28"/>
    </w:rPr>
  </w:style>
  <w:style w:type="paragraph" w:styleId="712">
    <w:name w:val="Heading 4"/>
    <w:basedOn w:val="708"/>
    <w:next w:val="708"/>
    <w:link w:val="726"/>
    <w:uiPriority w:val="9"/>
    <w:unhideWhenUsed/>
    <w:qFormat/>
    <w:pPr>
      <w:keepNext w:val="true"/>
      <w:keepLines w:val="true"/>
      <w:pBdr/>
      <w:spacing w:after="40" w:before="80"/>
      <w:ind/>
      <w:outlineLvl w:val="3"/>
    </w:pPr>
    <w:rPr>
      <w:rFonts w:ascii="Arial" w:hAnsi="Arial" w:eastAsia="Arial" w:cs="Arial"/>
      <w:i/>
      <w:iCs/>
      <w:color w:val="2e74b5" w:themeColor="accent1" w:themeShade="BF"/>
    </w:rPr>
  </w:style>
  <w:style w:type="paragraph" w:styleId="713">
    <w:name w:val="Heading 5"/>
    <w:basedOn w:val="708"/>
    <w:next w:val="708"/>
    <w:link w:val="727"/>
    <w:uiPriority w:val="9"/>
    <w:unhideWhenUsed/>
    <w:qFormat/>
    <w:pPr>
      <w:keepNext w:val="true"/>
      <w:keepLines w:val="true"/>
      <w:pBdr/>
      <w:spacing w:after="40" w:before="80"/>
      <w:ind/>
      <w:outlineLvl w:val="4"/>
    </w:pPr>
    <w:rPr>
      <w:rFonts w:ascii="Arial" w:hAnsi="Arial" w:eastAsia="Arial" w:cs="Arial"/>
      <w:color w:val="2e74b5" w:themeColor="accent1" w:themeShade="BF"/>
    </w:rPr>
  </w:style>
  <w:style w:type="paragraph" w:styleId="714">
    <w:name w:val="Heading 6"/>
    <w:basedOn w:val="708"/>
    <w:next w:val="708"/>
    <w:link w:val="728"/>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715">
    <w:name w:val="Heading 7"/>
    <w:basedOn w:val="708"/>
    <w:next w:val="708"/>
    <w:link w:val="729"/>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716">
    <w:name w:val="Heading 8"/>
    <w:basedOn w:val="708"/>
    <w:next w:val="708"/>
    <w:link w:val="730"/>
    <w:uiPriority w:val="9"/>
    <w:unhideWhenUsed/>
    <w:qFormat/>
    <w:pPr>
      <w:keepNext w:val="true"/>
      <w:keepLines w:val="true"/>
      <w:pBdr/>
      <w:spacing w:after="0" w:before="0"/>
      <w:ind/>
      <w:outlineLvl w:val="7"/>
    </w:pPr>
    <w:rPr>
      <w:rFonts w:ascii="Arial" w:hAnsi="Arial" w:eastAsia="Arial" w:cs="Arial"/>
      <w:i/>
      <w:iCs/>
      <w:color w:val="272727" w:themeColor="text1" w:themeTint="D8"/>
    </w:rPr>
  </w:style>
  <w:style w:type="paragraph" w:styleId="717">
    <w:name w:val="Heading 9"/>
    <w:basedOn w:val="708"/>
    <w:next w:val="708"/>
    <w:link w:val="731"/>
    <w:uiPriority w:val="9"/>
    <w:unhideWhenUsed/>
    <w:qFormat/>
    <w:pPr>
      <w:keepNext w:val="true"/>
      <w:keepLines w:val="true"/>
      <w:pBdr/>
      <w:spacing w:after="0" w:before="0"/>
      <w:ind/>
      <w:outlineLvl w:val="8"/>
    </w:pPr>
    <w:rPr>
      <w:rFonts w:ascii="Arial" w:hAnsi="Arial" w:eastAsia="Arial" w:cs="Arial"/>
      <w:i/>
      <w:iCs/>
      <w:color w:val="272727" w:themeColor="text1" w:themeTint="D8"/>
    </w:rPr>
  </w:style>
  <w:style w:type="character" w:styleId="718" w:default="1">
    <w:name w:val="Default Paragraph Font"/>
    <w:uiPriority w:val="1"/>
    <w:semiHidden/>
    <w:unhideWhenUsed/>
    <w:qFormat/>
    <w:pPr>
      <w:pBdr/>
      <w:spacing/>
      <w:ind/>
    </w:pPr>
  </w:style>
  <w:style w:type="character" w:styleId="719" w:customStyle="1">
    <w:name w:val="Footnote Characters"/>
    <w:uiPriority w:val="99"/>
    <w:semiHidden/>
    <w:unhideWhenUsed/>
    <w:qFormat/>
    <w:pPr>
      <w:pBdr/>
      <w:spacing/>
      <w:ind/>
    </w:pPr>
    <w:rPr>
      <w:vertAlign w:val="superscript"/>
    </w:rPr>
  </w:style>
  <w:style w:type="character" w:styleId="720">
    <w:name w:val="footnote reference"/>
    <w:pPr>
      <w:pBdr/>
      <w:spacing/>
      <w:ind/>
    </w:pPr>
    <w:rPr>
      <w:vertAlign w:val="superscript"/>
    </w:rPr>
  </w:style>
  <w:style w:type="character" w:styleId="721" w:customStyle="1">
    <w:name w:val="Endnote Characters"/>
    <w:uiPriority w:val="99"/>
    <w:semiHidden/>
    <w:unhideWhenUsed/>
    <w:qFormat/>
    <w:pPr>
      <w:pBdr/>
      <w:spacing/>
      <w:ind/>
    </w:pPr>
    <w:rPr>
      <w:vertAlign w:val="superscript"/>
    </w:rPr>
  </w:style>
  <w:style w:type="character" w:styleId="722">
    <w:name w:val="endnote reference"/>
    <w:pPr>
      <w:pBdr/>
      <w:spacing/>
      <w:ind/>
    </w:pPr>
    <w:rPr>
      <w:vertAlign w:val="superscript"/>
    </w:rPr>
  </w:style>
  <w:style w:type="character" w:styleId="723" w:customStyle="1">
    <w:name w:val="Heading 1 Char"/>
    <w:basedOn w:val="718"/>
    <w:link w:val="709"/>
    <w:uiPriority w:val="9"/>
    <w:qFormat/>
    <w:pPr>
      <w:pBdr/>
      <w:spacing/>
      <w:ind/>
    </w:pPr>
    <w:rPr>
      <w:rFonts w:ascii="Arial" w:hAnsi="Arial" w:eastAsia="Arial" w:cs="Arial"/>
      <w:color w:val="2e74b5" w:themeColor="accent1" w:themeShade="BF"/>
      <w:sz w:val="40"/>
      <w:szCs w:val="40"/>
    </w:rPr>
  </w:style>
  <w:style w:type="character" w:styleId="724" w:customStyle="1">
    <w:name w:val="Heading 2 Char"/>
    <w:basedOn w:val="718"/>
    <w:link w:val="710"/>
    <w:uiPriority w:val="9"/>
    <w:qFormat/>
    <w:pPr>
      <w:pBdr/>
      <w:spacing/>
      <w:ind/>
    </w:pPr>
    <w:rPr>
      <w:rFonts w:ascii="Arial" w:hAnsi="Arial" w:eastAsia="Arial" w:cs="Arial"/>
      <w:color w:val="2e74b5" w:themeColor="accent1" w:themeShade="BF"/>
      <w:sz w:val="32"/>
      <w:szCs w:val="32"/>
    </w:rPr>
  </w:style>
  <w:style w:type="character" w:styleId="725" w:customStyle="1">
    <w:name w:val="Heading 3 Char"/>
    <w:basedOn w:val="718"/>
    <w:link w:val="711"/>
    <w:uiPriority w:val="9"/>
    <w:qFormat/>
    <w:pPr>
      <w:pBdr/>
      <w:spacing/>
      <w:ind/>
    </w:pPr>
    <w:rPr>
      <w:rFonts w:ascii="Arial" w:hAnsi="Arial" w:eastAsia="Arial" w:cs="Arial"/>
      <w:color w:val="2e74b5" w:themeColor="accent1" w:themeShade="BF"/>
      <w:sz w:val="28"/>
      <w:szCs w:val="28"/>
    </w:rPr>
  </w:style>
  <w:style w:type="character" w:styleId="726" w:customStyle="1">
    <w:name w:val="Heading 4 Char"/>
    <w:basedOn w:val="718"/>
    <w:link w:val="712"/>
    <w:uiPriority w:val="9"/>
    <w:qFormat/>
    <w:pPr>
      <w:pBdr/>
      <w:spacing/>
      <w:ind/>
    </w:pPr>
    <w:rPr>
      <w:rFonts w:ascii="Arial" w:hAnsi="Arial" w:eastAsia="Arial" w:cs="Arial"/>
      <w:i/>
      <w:iCs/>
      <w:color w:val="2e74b5" w:themeColor="accent1" w:themeShade="BF"/>
    </w:rPr>
  </w:style>
  <w:style w:type="character" w:styleId="727" w:customStyle="1">
    <w:name w:val="Heading 5 Char"/>
    <w:basedOn w:val="718"/>
    <w:link w:val="713"/>
    <w:uiPriority w:val="9"/>
    <w:qFormat/>
    <w:pPr>
      <w:pBdr/>
      <w:spacing/>
      <w:ind/>
    </w:pPr>
    <w:rPr>
      <w:rFonts w:ascii="Arial" w:hAnsi="Arial" w:eastAsia="Arial" w:cs="Arial"/>
      <w:color w:val="2e74b5" w:themeColor="accent1" w:themeShade="BF"/>
    </w:rPr>
  </w:style>
  <w:style w:type="character" w:styleId="728" w:customStyle="1">
    <w:name w:val="Heading 6 Char"/>
    <w:basedOn w:val="718"/>
    <w:link w:val="714"/>
    <w:uiPriority w:val="9"/>
    <w:qFormat/>
    <w:pPr>
      <w:pBdr/>
      <w:spacing/>
      <w:ind/>
    </w:pPr>
    <w:rPr>
      <w:rFonts w:ascii="Arial" w:hAnsi="Arial" w:eastAsia="Arial" w:cs="Arial"/>
      <w:i/>
      <w:iCs/>
      <w:color w:val="595959" w:themeColor="text1" w:themeTint="A6"/>
    </w:rPr>
  </w:style>
  <w:style w:type="character" w:styleId="729" w:customStyle="1">
    <w:name w:val="Heading 7 Char"/>
    <w:basedOn w:val="718"/>
    <w:link w:val="715"/>
    <w:uiPriority w:val="9"/>
    <w:qFormat/>
    <w:pPr>
      <w:pBdr/>
      <w:spacing/>
      <w:ind/>
    </w:pPr>
    <w:rPr>
      <w:rFonts w:ascii="Arial" w:hAnsi="Arial" w:eastAsia="Arial" w:cs="Arial"/>
      <w:color w:val="595959" w:themeColor="text1" w:themeTint="A6"/>
    </w:rPr>
  </w:style>
  <w:style w:type="character" w:styleId="730" w:customStyle="1">
    <w:name w:val="Heading 8 Char"/>
    <w:basedOn w:val="718"/>
    <w:link w:val="716"/>
    <w:uiPriority w:val="9"/>
    <w:qFormat/>
    <w:pPr>
      <w:pBdr/>
      <w:spacing/>
      <w:ind/>
    </w:pPr>
    <w:rPr>
      <w:rFonts w:ascii="Arial" w:hAnsi="Arial" w:eastAsia="Arial" w:cs="Arial"/>
      <w:i/>
      <w:iCs/>
      <w:color w:val="272727" w:themeColor="text1" w:themeTint="D8"/>
    </w:rPr>
  </w:style>
  <w:style w:type="character" w:styleId="731" w:customStyle="1">
    <w:name w:val="Heading 9 Char"/>
    <w:basedOn w:val="718"/>
    <w:link w:val="717"/>
    <w:uiPriority w:val="9"/>
    <w:qFormat/>
    <w:pPr>
      <w:pBdr/>
      <w:spacing/>
      <w:ind/>
    </w:pPr>
    <w:rPr>
      <w:rFonts w:ascii="Arial" w:hAnsi="Arial" w:eastAsia="Arial" w:cs="Arial"/>
      <w:i/>
      <w:iCs/>
      <w:color w:val="272727" w:themeColor="text1" w:themeTint="D8"/>
    </w:rPr>
  </w:style>
  <w:style w:type="character" w:styleId="732" w:customStyle="1">
    <w:name w:val="Title Char"/>
    <w:basedOn w:val="718"/>
    <w:link w:val="764"/>
    <w:uiPriority w:val="10"/>
    <w:qFormat/>
    <w:pPr>
      <w:pBdr/>
      <w:spacing/>
      <w:ind/>
    </w:pPr>
    <w:rPr>
      <w:rFonts w:ascii="Arial" w:hAnsi="Arial" w:eastAsia="Arial" w:cs="Arial"/>
      <w:spacing w:val="-10"/>
      <w:sz w:val="56"/>
      <w:szCs w:val="56"/>
    </w:rPr>
  </w:style>
  <w:style w:type="character" w:styleId="733" w:customStyle="1">
    <w:name w:val="Subtitle Char"/>
    <w:basedOn w:val="718"/>
    <w:link w:val="765"/>
    <w:uiPriority w:val="11"/>
    <w:qFormat/>
    <w:pPr>
      <w:pBdr/>
      <w:spacing/>
      <w:ind/>
    </w:pPr>
    <w:rPr>
      <w:color w:val="595959" w:themeColor="text1" w:themeTint="A6"/>
      <w:spacing w:val="15"/>
      <w:sz w:val="28"/>
      <w:szCs w:val="28"/>
    </w:rPr>
  </w:style>
  <w:style w:type="character" w:styleId="734" w:customStyle="1">
    <w:name w:val="Quote Char"/>
    <w:basedOn w:val="718"/>
    <w:link w:val="766"/>
    <w:uiPriority w:val="29"/>
    <w:qFormat/>
    <w:pPr>
      <w:pBdr/>
      <w:spacing/>
      <w:ind/>
    </w:pPr>
    <w:rPr>
      <w:i/>
      <w:iCs/>
      <w:color w:val="404040" w:themeColor="text1" w:themeTint="BF"/>
    </w:rPr>
  </w:style>
  <w:style w:type="character" w:styleId="735">
    <w:name w:val="Intense Emphasis"/>
    <w:basedOn w:val="718"/>
    <w:uiPriority w:val="21"/>
    <w:qFormat/>
    <w:pPr>
      <w:pBdr/>
      <w:spacing/>
      <w:ind/>
    </w:pPr>
    <w:rPr>
      <w:i/>
      <w:iCs/>
      <w:color w:val="2e74b5" w:themeColor="accent1" w:themeShade="BF"/>
    </w:rPr>
  </w:style>
  <w:style w:type="character" w:styleId="736" w:customStyle="1">
    <w:name w:val="Intense Quote Char"/>
    <w:basedOn w:val="718"/>
    <w:link w:val="767"/>
    <w:uiPriority w:val="30"/>
    <w:qFormat/>
    <w:pPr>
      <w:pBdr/>
      <w:spacing/>
      <w:ind/>
    </w:pPr>
    <w:rPr>
      <w:i/>
      <w:iCs/>
      <w:color w:val="2e74b5" w:themeColor="accent1" w:themeShade="BF"/>
    </w:rPr>
  </w:style>
  <w:style w:type="character" w:styleId="737">
    <w:name w:val="Intense Reference"/>
    <w:basedOn w:val="718"/>
    <w:uiPriority w:val="32"/>
    <w:qFormat/>
    <w:pPr>
      <w:pBdr/>
      <w:spacing/>
      <w:ind/>
    </w:pPr>
    <w:rPr>
      <w:b/>
      <w:bCs/>
      <w:smallCaps/>
      <w:color w:val="2e74b5" w:themeColor="accent1" w:themeShade="BF"/>
      <w:spacing w:val="5"/>
    </w:rPr>
  </w:style>
  <w:style w:type="character" w:styleId="738">
    <w:name w:val="Subtle Emphasis"/>
    <w:basedOn w:val="718"/>
    <w:uiPriority w:val="19"/>
    <w:qFormat/>
    <w:pPr>
      <w:pBdr/>
      <w:spacing/>
      <w:ind/>
    </w:pPr>
    <w:rPr>
      <w:i/>
      <w:iCs/>
      <w:color w:val="404040" w:themeColor="text1" w:themeTint="BF"/>
    </w:rPr>
  </w:style>
  <w:style w:type="character" w:styleId="739">
    <w:name w:val="Emphasis"/>
    <w:basedOn w:val="718"/>
    <w:uiPriority w:val="20"/>
    <w:qFormat/>
    <w:pPr>
      <w:pBdr/>
      <w:spacing/>
      <w:ind/>
    </w:pPr>
    <w:rPr>
      <w:i/>
      <w:iCs/>
    </w:rPr>
  </w:style>
  <w:style w:type="character" w:styleId="740">
    <w:name w:val="Strong"/>
    <w:basedOn w:val="718"/>
    <w:uiPriority w:val="22"/>
    <w:qFormat/>
    <w:pPr>
      <w:pBdr/>
      <w:spacing/>
      <w:ind/>
    </w:pPr>
    <w:rPr>
      <w:b/>
      <w:bCs/>
    </w:rPr>
  </w:style>
  <w:style w:type="character" w:styleId="741">
    <w:name w:val="Subtle Reference"/>
    <w:basedOn w:val="718"/>
    <w:uiPriority w:val="31"/>
    <w:qFormat/>
    <w:pPr>
      <w:pBdr/>
      <w:spacing/>
      <w:ind/>
    </w:pPr>
    <w:rPr>
      <w:smallCaps/>
      <w:color w:val="5a5a5a" w:themeColor="text1" w:themeTint="A5"/>
    </w:rPr>
  </w:style>
  <w:style w:type="character" w:styleId="742">
    <w:name w:val="Book Title"/>
    <w:basedOn w:val="718"/>
    <w:uiPriority w:val="33"/>
    <w:qFormat/>
    <w:pPr>
      <w:pBdr/>
      <w:spacing/>
      <w:ind/>
    </w:pPr>
    <w:rPr>
      <w:b/>
      <w:bCs/>
      <w:i/>
      <w:iCs/>
      <w:spacing w:val="5"/>
    </w:rPr>
  </w:style>
  <w:style w:type="character" w:styleId="743" w:customStyle="1">
    <w:name w:val="Header Char"/>
    <w:basedOn w:val="718"/>
    <w:link w:val="769"/>
    <w:uiPriority w:val="99"/>
    <w:qFormat/>
    <w:pPr>
      <w:pBdr/>
      <w:spacing/>
      <w:ind/>
    </w:pPr>
  </w:style>
  <w:style w:type="character" w:styleId="744" w:customStyle="1">
    <w:name w:val="Footer Char"/>
    <w:basedOn w:val="718"/>
    <w:link w:val="770"/>
    <w:uiPriority w:val="99"/>
    <w:qFormat/>
    <w:pPr>
      <w:pBdr/>
      <w:spacing/>
      <w:ind/>
    </w:pPr>
  </w:style>
  <w:style w:type="character" w:styleId="745" w:customStyle="1">
    <w:name w:val="Footnote Text Char"/>
    <w:basedOn w:val="718"/>
    <w:link w:val="771"/>
    <w:uiPriority w:val="99"/>
    <w:semiHidden/>
    <w:qFormat/>
    <w:pPr>
      <w:pBdr/>
      <w:spacing/>
      <w:ind/>
    </w:pPr>
    <w:rPr>
      <w:sz w:val="20"/>
      <w:szCs w:val="20"/>
    </w:rPr>
  </w:style>
  <w:style w:type="character" w:styleId="746" w:customStyle="1">
    <w:name w:val="Endnote Text Char"/>
    <w:basedOn w:val="718"/>
    <w:link w:val="772"/>
    <w:uiPriority w:val="99"/>
    <w:semiHidden/>
    <w:qFormat/>
    <w:pPr>
      <w:pBdr/>
      <w:spacing/>
      <w:ind/>
    </w:pPr>
    <w:rPr>
      <w:sz w:val="20"/>
      <w:szCs w:val="20"/>
    </w:rPr>
  </w:style>
  <w:style w:type="character" w:styleId="747">
    <w:name w:val="Hyperlink"/>
    <w:basedOn w:val="718"/>
    <w:uiPriority w:val="99"/>
    <w:unhideWhenUsed/>
    <w:pPr>
      <w:pBdr/>
      <w:spacing/>
      <w:ind/>
    </w:pPr>
    <w:rPr>
      <w:color w:val="0563c1" w:themeColor="hyperlink"/>
      <w:u w:val="single"/>
    </w:rPr>
  </w:style>
  <w:style w:type="character" w:styleId="748">
    <w:name w:val="FollowedHyperlink"/>
    <w:basedOn w:val="718"/>
    <w:uiPriority w:val="99"/>
    <w:semiHidden/>
    <w:unhideWhenUsed/>
    <w:pPr>
      <w:pBdr/>
      <w:spacing/>
      <w:ind/>
    </w:pPr>
    <w:rPr>
      <w:color w:val="954f72" w:themeColor="followedHyperlink"/>
      <w:u w:val="single"/>
    </w:rPr>
  </w:style>
  <w:style w:type="character" w:styleId="749" w:customStyle="1">
    <w:name w:val="Index Link"/>
    <w:qFormat/>
    <w:pPr>
      <w:pBdr/>
      <w:spacing/>
      <w:ind/>
    </w:pPr>
  </w:style>
  <w:style w:type="paragraph" w:styleId="750" w:customStyle="1">
    <w:name w:val="Heading"/>
    <w:basedOn w:val="708"/>
    <w:next w:val="751"/>
    <w:qFormat/>
    <w:pPr>
      <w:keepNext w:val="true"/>
      <w:pBdr/>
      <w:spacing w:after="120" w:before="240"/>
      <w:ind/>
    </w:pPr>
    <w:rPr>
      <w:rFonts w:ascii="Liberation Sans" w:hAnsi="Liberation Sans" w:eastAsia="Noto Sans CJK SC" w:cs="Lohit Devanagari"/>
      <w:sz w:val="28"/>
      <w:szCs w:val="28"/>
    </w:rPr>
  </w:style>
  <w:style w:type="paragraph" w:styleId="751">
    <w:name w:val="Body Text"/>
    <w:basedOn w:val="708"/>
    <w:pPr>
      <w:pBdr/>
      <w:spacing w:after="140" w:before="0"/>
      <w:ind/>
    </w:pPr>
  </w:style>
  <w:style w:type="paragraph" w:styleId="752">
    <w:name w:val="List"/>
    <w:basedOn w:val="751"/>
    <w:pPr>
      <w:pBdr/>
      <w:spacing/>
      <w:ind/>
    </w:pPr>
    <w:rPr>
      <w:rFonts w:cs="Lohit Devanagari"/>
    </w:rPr>
  </w:style>
  <w:style w:type="paragraph" w:styleId="753">
    <w:name w:val="Caption"/>
    <w:basedOn w:val="708"/>
    <w:next w:val="708"/>
    <w:uiPriority w:val="35"/>
    <w:unhideWhenUsed/>
    <w:qFormat/>
    <w:pPr>
      <w:pBdr/>
      <w:spacing w:line="240" w:lineRule="auto"/>
      <w:ind/>
    </w:pPr>
    <w:rPr>
      <w:i/>
      <w:iCs/>
      <w:color w:val="44546a" w:themeColor="text2"/>
      <w:sz w:val="18"/>
      <w:szCs w:val="18"/>
    </w:rPr>
  </w:style>
  <w:style w:type="paragraph" w:styleId="754" w:customStyle="1">
    <w:name w:val="Index"/>
    <w:basedOn w:val="708"/>
    <w:qFormat/>
    <w:pPr>
      <w:suppressLineNumbers w:val="true"/>
      <w:pBdr/>
      <w:spacing/>
      <w:ind/>
    </w:pPr>
    <w:rPr>
      <w:rFonts w:cs="Lohit Devanagari"/>
    </w:rPr>
  </w:style>
  <w:style w:type="paragraph" w:styleId="755">
    <w:name w:val="toc 1"/>
    <w:basedOn w:val="708"/>
    <w:next w:val="708"/>
    <w:uiPriority w:val="39"/>
    <w:unhideWhenUsed/>
    <w:pPr>
      <w:pBdr/>
      <w:spacing w:after="100" w:before="0"/>
      <w:ind/>
    </w:pPr>
  </w:style>
  <w:style w:type="paragraph" w:styleId="756">
    <w:name w:val="toc 2"/>
    <w:basedOn w:val="708"/>
    <w:next w:val="708"/>
    <w:uiPriority w:val="39"/>
    <w:unhideWhenUsed/>
    <w:pPr>
      <w:pBdr/>
      <w:spacing w:after="100" w:before="0"/>
      <w:ind w:left="220"/>
    </w:pPr>
  </w:style>
  <w:style w:type="paragraph" w:styleId="757">
    <w:name w:val="toc 3"/>
    <w:basedOn w:val="708"/>
    <w:next w:val="708"/>
    <w:uiPriority w:val="39"/>
    <w:unhideWhenUsed/>
    <w:pPr>
      <w:pBdr/>
      <w:spacing w:after="100" w:before="0"/>
      <w:ind w:left="440"/>
    </w:pPr>
  </w:style>
  <w:style w:type="paragraph" w:styleId="758">
    <w:name w:val="toc 4"/>
    <w:basedOn w:val="708"/>
    <w:next w:val="708"/>
    <w:uiPriority w:val="39"/>
    <w:unhideWhenUsed/>
    <w:pPr>
      <w:pBdr/>
      <w:spacing w:after="100" w:before="0"/>
      <w:ind w:left="660"/>
    </w:pPr>
  </w:style>
  <w:style w:type="paragraph" w:styleId="759">
    <w:name w:val="toc 5"/>
    <w:basedOn w:val="708"/>
    <w:next w:val="708"/>
    <w:uiPriority w:val="39"/>
    <w:unhideWhenUsed/>
    <w:pPr>
      <w:pBdr/>
      <w:spacing w:after="100" w:before="0"/>
      <w:ind w:left="880"/>
    </w:pPr>
  </w:style>
  <w:style w:type="paragraph" w:styleId="760">
    <w:name w:val="toc 6"/>
    <w:basedOn w:val="708"/>
    <w:next w:val="708"/>
    <w:uiPriority w:val="39"/>
    <w:unhideWhenUsed/>
    <w:pPr>
      <w:pBdr/>
      <w:spacing w:after="100" w:before="0"/>
      <w:ind w:left="1100"/>
    </w:pPr>
  </w:style>
  <w:style w:type="paragraph" w:styleId="761">
    <w:name w:val="toc 7"/>
    <w:basedOn w:val="708"/>
    <w:next w:val="708"/>
    <w:uiPriority w:val="39"/>
    <w:unhideWhenUsed/>
    <w:pPr>
      <w:pBdr/>
      <w:spacing w:after="100" w:before="0"/>
      <w:ind w:left="1320"/>
    </w:pPr>
  </w:style>
  <w:style w:type="paragraph" w:styleId="762">
    <w:name w:val="toc 8"/>
    <w:basedOn w:val="708"/>
    <w:next w:val="708"/>
    <w:uiPriority w:val="39"/>
    <w:unhideWhenUsed/>
    <w:pPr>
      <w:pBdr/>
      <w:spacing w:after="100" w:before="0"/>
      <w:ind w:left="1540"/>
    </w:pPr>
  </w:style>
  <w:style w:type="paragraph" w:styleId="763">
    <w:name w:val="toc 9"/>
    <w:basedOn w:val="708"/>
    <w:next w:val="708"/>
    <w:uiPriority w:val="39"/>
    <w:unhideWhenUsed/>
    <w:pPr>
      <w:pBdr/>
      <w:spacing w:after="100" w:before="0"/>
      <w:ind w:left="1760"/>
    </w:pPr>
  </w:style>
  <w:style w:type="paragraph" w:styleId="764">
    <w:name w:val="Title"/>
    <w:basedOn w:val="708"/>
    <w:next w:val="708"/>
    <w:link w:val="732"/>
    <w:uiPriority w:val="10"/>
    <w:qFormat/>
    <w:pPr>
      <w:pBdr/>
      <w:spacing w:after="80" w:before="0" w:line="240" w:lineRule="auto"/>
      <w:ind/>
      <w:contextualSpacing w:val="true"/>
    </w:pPr>
    <w:rPr>
      <w:rFonts w:ascii="Arial" w:hAnsi="Arial" w:eastAsia="Arial" w:cs="Arial"/>
      <w:spacing w:val="-10"/>
      <w:sz w:val="56"/>
      <w:szCs w:val="56"/>
    </w:rPr>
  </w:style>
  <w:style w:type="paragraph" w:styleId="765">
    <w:name w:val="Subtitle"/>
    <w:basedOn w:val="708"/>
    <w:next w:val="708"/>
    <w:link w:val="733"/>
    <w:uiPriority w:val="11"/>
    <w:qFormat/>
    <w:pPr>
      <w:pBdr/>
      <w:spacing/>
      <w:ind/>
    </w:pPr>
    <w:rPr>
      <w:color w:val="595959" w:themeColor="text1" w:themeTint="A6"/>
      <w:spacing w:val="15"/>
      <w:sz w:val="28"/>
      <w:szCs w:val="28"/>
    </w:rPr>
  </w:style>
  <w:style w:type="paragraph" w:styleId="766">
    <w:name w:val="Quote"/>
    <w:basedOn w:val="708"/>
    <w:next w:val="708"/>
    <w:link w:val="734"/>
    <w:uiPriority w:val="29"/>
    <w:qFormat/>
    <w:pPr>
      <w:pBdr/>
      <w:spacing w:after="200" w:before="160"/>
      <w:ind/>
      <w:jc w:val="center"/>
    </w:pPr>
    <w:rPr>
      <w:i/>
      <w:iCs/>
      <w:color w:val="404040" w:themeColor="text1" w:themeTint="BF"/>
    </w:rPr>
  </w:style>
  <w:style w:type="paragraph" w:styleId="767">
    <w:name w:val="Intense Quote"/>
    <w:basedOn w:val="708"/>
    <w:next w:val="708"/>
    <w:link w:val="736"/>
    <w:uiPriority w:val="30"/>
    <w:qFormat/>
    <w:pPr>
      <w:pBdr>
        <w:top w:val="single" w:color="0f4761" w:sz="4" w:space="10"/>
        <w:bottom w:val="single" w:color="0f4761" w:sz="4" w:space="10"/>
      </w:pBdr>
      <w:spacing w:after="360" w:before="360"/>
      <w:ind w:right="864" w:left="864"/>
      <w:jc w:val="center"/>
    </w:pPr>
    <w:rPr>
      <w:i/>
      <w:iCs/>
      <w:color w:val="2e74b5" w:themeColor="accent1" w:themeShade="BF"/>
    </w:rPr>
  </w:style>
  <w:style w:type="paragraph" w:styleId="768" w:customStyle="1">
    <w:name w:val="Header and Footer"/>
    <w:basedOn w:val="708"/>
    <w:qFormat/>
    <w:pPr>
      <w:pBdr/>
      <w:spacing/>
      <w:ind/>
    </w:pPr>
  </w:style>
  <w:style w:type="paragraph" w:styleId="769">
    <w:name w:val="Header"/>
    <w:basedOn w:val="708"/>
    <w:link w:val="743"/>
    <w:uiPriority w:val="99"/>
    <w:unhideWhenUsed/>
    <w:pPr>
      <w:pBdr/>
      <w:tabs>
        <w:tab w:val="clear" w:leader="none" w:pos="708"/>
        <w:tab w:val="center" w:leader="none" w:pos="4844"/>
        <w:tab w:val="right" w:leader="none" w:pos="9689"/>
      </w:tabs>
      <w:spacing w:after="0" w:before="0" w:line="240" w:lineRule="auto"/>
      <w:ind/>
    </w:pPr>
  </w:style>
  <w:style w:type="paragraph" w:styleId="770">
    <w:name w:val="Footer"/>
    <w:basedOn w:val="708"/>
    <w:link w:val="744"/>
    <w:uiPriority w:val="99"/>
    <w:unhideWhenUsed/>
    <w:pPr>
      <w:pBdr/>
      <w:tabs>
        <w:tab w:val="clear" w:leader="none" w:pos="708"/>
        <w:tab w:val="center" w:leader="none" w:pos="4844"/>
        <w:tab w:val="right" w:leader="none" w:pos="9689"/>
      </w:tabs>
      <w:spacing w:after="0" w:before="0" w:line="240" w:lineRule="auto"/>
      <w:ind/>
    </w:pPr>
  </w:style>
  <w:style w:type="paragraph" w:styleId="771">
    <w:name w:val="footnote text"/>
    <w:basedOn w:val="708"/>
    <w:link w:val="745"/>
    <w:uiPriority w:val="99"/>
    <w:semiHidden/>
    <w:unhideWhenUsed/>
    <w:pPr>
      <w:pBdr/>
      <w:spacing w:after="0" w:before="0" w:line="240" w:lineRule="auto"/>
      <w:ind/>
    </w:pPr>
    <w:rPr>
      <w:sz w:val="20"/>
      <w:szCs w:val="20"/>
    </w:rPr>
  </w:style>
  <w:style w:type="paragraph" w:styleId="772">
    <w:name w:val="endnote text"/>
    <w:basedOn w:val="708"/>
    <w:link w:val="746"/>
    <w:uiPriority w:val="99"/>
    <w:semiHidden/>
    <w:unhideWhenUsed/>
    <w:pPr>
      <w:pBdr/>
      <w:spacing w:after="0" w:before="0" w:line="240" w:lineRule="auto"/>
      <w:ind/>
    </w:pPr>
    <w:rPr>
      <w:sz w:val="20"/>
      <w:szCs w:val="20"/>
    </w:rPr>
  </w:style>
  <w:style w:type="paragraph" w:styleId="773">
    <w:name w:val="Index Heading"/>
    <w:basedOn w:val="750"/>
    <w:pPr>
      <w:pBdr/>
      <w:spacing/>
      <w:ind/>
    </w:pPr>
  </w:style>
  <w:style w:type="paragraph" w:styleId="774">
    <w:name w:val="TOC Heading"/>
    <w:uiPriority w:val="39"/>
    <w:unhideWhenUsed/>
    <w:qFormat/>
    <w:pPr>
      <w:widowControl w:val="true"/>
      <w:pBdr/>
      <w:bidi w:val="false"/>
      <w:spacing w:after="200" w:before="0" w:line="276" w:lineRule="auto"/>
      <w:ind/>
      <w:jc w:val="left"/>
    </w:pPr>
    <w:rPr>
      <w:rFonts w:ascii="Arial" w:hAnsi="Arial" w:eastAsia="Arial" w:cs="Arial" w:asciiTheme="minorHAnsi" w:hAnsiTheme="minorHAnsi" w:eastAsiaTheme="minorHAnsi" w:cstheme="minorBidi"/>
      <w:color w:val="auto"/>
      <w:sz w:val="22"/>
      <w:szCs w:val="22"/>
      <w:lang w:val="en-US" w:eastAsia="en-US" w:bidi="ar-SA"/>
    </w:rPr>
  </w:style>
  <w:style w:type="paragraph" w:styleId="775">
    <w:name w:val="table of figures"/>
    <w:basedOn w:val="708"/>
    <w:next w:val="708"/>
    <w:uiPriority w:val="99"/>
    <w:unhideWhenUsed/>
    <w:qFormat/>
    <w:pPr>
      <w:pBdr/>
      <w:spacing w:after="0" w:before="0"/>
      <w:ind/>
    </w:pPr>
  </w:style>
  <w:style w:type="paragraph" w:styleId="776">
    <w:name w:val="No Spacing"/>
    <w:basedOn w:val="708"/>
    <w:uiPriority w:val="1"/>
    <w:qFormat/>
    <w:pPr>
      <w:pBdr/>
      <w:spacing w:after="0" w:before="0" w:line="240" w:lineRule="auto"/>
      <w:ind/>
    </w:pPr>
  </w:style>
  <w:style w:type="paragraph" w:styleId="777">
    <w:name w:val="List Paragraph"/>
    <w:basedOn w:val="708"/>
    <w:uiPriority w:val="34"/>
    <w:qFormat/>
    <w:pPr>
      <w:pBdr/>
      <w:spacing w:after="200" w:before="0"/>
      <w:ind w:left="720"/>
      <w:contextualSpacing w:val="true"/>
    </w:pPr>
  </w:style>
  <w:style w:type="paragraph" w:styleId="778">
    <w:name w:val="Frame Contents"/>
    <w:basedOn w:val="708"/>
    <w:qFormat/>
    <w:pPr>
      <w:pBdr/>
      <w:spacing/>
      <w:ind/>
    </w:pPr>
  </w:style>
  <w:style w:type="paragraph" w:styleId="779" w:customStyle="1">
    <w:name w:val="Normal (Web)"/>
    <w:uiPriority w:val="99"/>
    <w:unhideWhenUsed/>
    <w:qFormat/>
    <w:pPr>
      <w:keepNext w:val="false"/>
      <w:keepLines w:val="false"/>
      <w:pageBreakBefore w:val="false"/>
      <w:widowControl w:val="true"/>
      <w:pBdr/>
      <w:shd w:val="nil"/>
      <w:bidi w:val="false"/>
      <w:spacing w:afterAutospacing="1" w:beforeAutospacing="1" w:line="240" w:lineRule="auto"/>
      <w:ind w:right="0" w:firstLine="0" w:left="0"/>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u w:val="none"/>
      <w:vertAlign w:val="baseline"/>
      <w:lang w:val="ro-RO" w:eastAsia="ro-RO" w:bidi="ar-SA"/>
      <w14:ligatures w14:val="none"/>
    </w:rPr>
  </w:style>
  <w:style w:type="numbering" w:styleId="780" w:default="1">
    <w:name w:val="No List"/>
    <w:uiPriority w:val="99"/>
    <w:semiHidden/>
    <w:unhideWhenUsed/>
    <w:qFormat/>
    <w:pPr>
      <w:pBdr/>
      <w:spacing/>
      <w:ind/>
    </w:pPr>
  </w:style>
  <w:style w:type="table" w:styleId="781">
    <w:name w:val="Table Grid Light"/>
    <w:basedOn w:val="864"/>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1 Light - Accent 1"/>
    <w:basedOn w:val="864"/>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1 Light - Accent 2"/>
    <w:basedOn w:val="864"/>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2"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1 Light - Accent 3"/>
    <w:basedOn w:val="864"/>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3"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1 Light - Accent 4"/>
    <w:basedOn w:val="86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4"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1 Light - Accent 5"/>
    <w:basedOn w:val="864"/>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5"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1 Light - Accent 6"/>
    <w:basedOn w:val="864"/>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6"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2 - Accent 1"/>
    <w:basedOn w:val="86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deebf6" w:themeFill="accent1" w:themeFillTint="34"/>
        <w:tcBorders/>
      </w:tcPr>
    </w:tblStylePr>
    <w:tblStylePr w:type="band1Vert">
      <w:rPr>
        <w:sz w:val="22"/>
      </w:rPr>
      <w:pPr>
        <w:pBdr/>
        <w:spacing/>
        <w:ind/>
      </w:pPr>
      <w:tblPr>
        <w:tblBorders/>
      </w:tblPr>
      <w:tcPr>
        <w:shd w:val="clear" w:color="ffffff"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2 - Accent 2"/>
    <w:basedOn w:val="86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fbe6d7" w:themeFill="accent2" w:themeFillTint="32"/>
        <w:tcBorders/>
      </w:tcPr>
    </w:tblStylePr>
    <w:tblStylePr w:type="band1Vert">
      <w:rPr>
        <w:sz w:val="22"/>
      </w:rPr>
      <w:pPr>
        <w:pBdr/>
        <w:spacing/>
        <w:ind/>
      </w:pPr>
      <w:tblPr>
        <w:tblBorders/>
      </w:tblPr>
      <w:tcPr>
        <w:shd w:val="clear" w:color="ffffff"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2 - Accent 3"/>
    <w:basedOn w:val="86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ededed" w:themeFill="accent3" w:themeFillTint="34"/>
        <w:tcBorders/>
      </w:tcPr>
    </w:tblStylePr>
    <w:tblStylePr w:type="band1Vert">
      <w:rPr>
        <w:sz w:val="22"/>
      </w:rPr>
      <w:pPr>
        <w:pBdr/>
        <w:spacing/>
        <w:ind/>
      </w:pPr>
      <w:tblPr>
        <w:tblBorders/>
      </w:tblPr>
      <w:tcPr>
        <w:shd w:val="clear" w:color="ffffff"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2 - Accent 4"/>
    <w:basedOn w:val="86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2 - Accent 5"/>
    <w:basedOn w:val="86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d9e2f3" w:themeFill="accent5" w:themeFillTint="34"/>
        <w:tcBorders/>
      </w:tcPr>
    </w:tblStylePr>
    <w:tblStylePr w:type="band1Vert">
      <w:rPr>
        <w:sz w:val="22"/>
      </w:rPr>
      <w:pPr>
        <w:pBdr/>
        <w:spacing/>
        <w:ind/>
      </w:pPr>
      <w:tblPr>
        <w:tblBorders/>
      </w:tblPr>
      <w:tcPr>
        <w:shd w:val="clear" w:color="ffffff"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2 - Accent 6"/>
    <w:basedOn w:val="86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e2efd9" w:themeFill="accent6" w:themeFillTint="34"/>
        <w:tcBorders/>
      </w:tcPr>
    </w:tblStylePr>
    <w:tblStylePr w:type="band1Vert">
      <w:rPr>
        <w:sz w:val="22"/>
      </w:rPr>
      <w:pPr>
        <w:pBdr/>
        <w:spacing/>
        <w:ind/>
      </w:pPr>
      <w:tblPr>
        <w:tblBorders/>
      </w:tblPr>
      <w:tcPr>
        <w:shd w:val="clear" w:color="ffffff"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3 - Accent 1"/>
    <w:basedOn w:val="86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deebf6" w:themeFill="accent1" w:themeFillTint="34"/>
        <w:tcBorders/>
      </w:tcPr>
    </w:tblStylePr>
    <w:tblStylePr w:type="band1Vert">
      <w:rPr>
        <w:sz w:val="22"/>
      </w:rPr>
      <w:pPr>
        <w:pBdr/>
        <w:spacing/>
        <w:ind/>
      </w:pPr>
      <w:tblPr>
        <w:tblBorders/>
      </w:tblPr>
      <w:tcPr>
        <w:shd w:val="clear" w:color="ffffff"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3 - Accent 2"/>
    <w:basedOn w:val="86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fbe6d7" w:themeFill="accent2" w:themeFillTint="32"/>
        <w:tcBorders/>
      </w:tcPr>
    </w:tblStylePr>
    <w:tblStylePr w:type="band1Vert">
      <w:rPr>
        <w:sz w:val="22"/>
      </w:rPr>
      <w:pPr>
        <w:pBdr/>
        <w:spacing/>
        <w:ind/>
      </w:pPr>
      <w:tblPr>
        <w:tblBorders/>
      </w:tblPr>
      <w:tcPr>
        <w:shd w:val="clear" w:color="ffffff"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3 - Accent 3"/>
    <w:basedOn w:val="86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ededed" w:themeFill="accent3" w:themeFillTint="34"/>
        <w:tcBorders/>
      </w:tcPr>
    </w:tblStylePr>
    <w:tblStylePr w:type="band1Vert">
      <w:rPr>
        <w:sz w:val="22"/>
      </w:rPr>
      <w:pPr>
        <w:pBdr/>
        <w:spacing/>
        <w:ind/>
      </w:pPr>
      <w:tblPr>
        <w:tblBorders/>
      </w:tblPr>
      <w:tcPr>
        <w:shd w:val="clear" w:color="ffffff"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3 - Accent 4"/>
    <w:basedOn w:val="86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3 - Accent 5"/>
    <w:basedOn w:val="86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d9e2f3" w:themeFill="accent5" w:themeFillTint="34"/>
        <w:tcBorders/>
      </w:tcPr>
    </w:tblStylePr>
    <w:tblStylePr w:type="band1Vert">
      <w:rPr>
        <w:sz w:val="22"/>
      </w:rPr>
      <w:pPr>
        <w:pBdr/>
        <w:spacing/>
        <w:ind/>
      </w:pPr>
      <w:tblPr>
        <w:tblBorders/>
      </w:tblPr>
      <w:tcPr>
        <w:shd w:val="clear" w:color="ffffff"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3 - Accent 6"/>
    <w:basedOn w:val="86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e2efd9" w:themeFill="accent6" w:themeFillTint="34"/>
        <w:tcBorders/>
      </w:tcPr>
    </w:tblStylePr>
    <w:tblStylePr w:type="band1Vert">
      <w:rPr>
        <w:sz w:val="22"/>
      </w:rPr>
      <w:pPr>
        <w:pBdr/>
        <w:spacing/>
        <w:ind/>
      </w:pPr>
      <w:tblPr>
        <w:tblBorders/>
      </w:tblPr>
      <w:tcPr>
        <w:shd w:val="clear" w:color="ffffff"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4 - Accent 1"/>
    <w:basedOn w:val="864"/>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sz w:val="22"/>
      </w:rPr>
      <w:pPr>
        <w:pBdr/>
        <w:spacing/>
        <w:ind/>
      </w:pPr>
      <w:tblPr>
        <w:tblBorders/>
      </w:tblPr>
      <w:tcPr>
        <w:shd w:val="clear" w:color="ffffff" w:fill="dfebf7" w:themeFill="accent1" w:themeFillTint="32"/>
        <w:tcBorders/>
      </w:tcPr>
    </w:tblStylePr>
    <w:tblStylePr w:type="band1Vert">
      <w:rPr>
        <w:sz w:val="22"/>
      </w:rPr>
      <w:pPr>
        <w:pBdr/>
        <w:spacing/>
        <w:ind/>
      </w:pPr>
      <w:tblPr>
        <w:tblBorders/>
      </w:tblPr>
      <w:tcPr>
        <w:shd w:val="clear" w:color="ffffff"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69a3d8"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4 - Accent 2"/>
    <w:basedOn w:val="864"/>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sz w:val="22"/>
      </w:rPr>
      <w:pPr>
        <w:pBdr/>
        <w:spacing/>
        <w:ind/>
      </w:pPr>
      <w:tblPr>
        <w:tblBorders/>
      </w:tblPr>
      <w:tcPr>
        <w:shd w:val="clear" w:color="ffffff" w:fill="fbe6d7" w:themeFill="accent2" w:themeFillTint="32"/>
        <w:tcBorders/>
      </w:tcPr>
    </w:tblStylePr>
    <w:tblStylePr w:type="band1Vert">
      <w:rPr>
        <w:sz w:val="22"/>
      </w:rPr>
      <w:pPr>
        <w:pBdr/>
        <w:spacing/>
        <w:ind/>
      </w:pPr>
      <w:tblPr>
        <w:tblBorders/>
      </w:tblPr>
      <w:tcPr>
        <w:shd w:val="clear" w:color="ffffff"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4b285"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4 - Accent 3"/>
    <w:basedOn w:val="864"/>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sz w:val="22"/>
      </w:rPr>
      <w:pPr>
        <w:pBdr/>
        <w:spacing/>
        <w:ind/>
      </w:pPr>
      <w:tblPr>
        <w:tblBorders/>
      </w:tblPr>
      <w:tcPr>
        <w:shd w:val="clear" w:color="ffffff" w:fill="ededed" w:themeFill="accent3" w:themeFillTint="34"/>
        <w:tcBorders/>
      </w:tcPr>
    </w:tblStylePr>
    <w:tblStylePr w:type="band1Vert">
      <w:rPr>
        <w:sz w:val="22"/>
      </w:rPr>
      <w:pPr>
        <w:pBdr/>
        <w:spacing/>
        <w:ind/>
      </w:pPr>
      <w:tblPr>
        <w:tblBorders/>
      </w:tblPr>
      <w:tcPr>
        <w:shd w:val="clear" w:color="ffffff"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5a5a5"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4 - Accent 4"/>
    <w:basedOn w:val="864"/>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965"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4 - Accent 5"/>
    <w:basedOn w:val="864"/>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sz w:val="22"/>
      </w:rPr>
      <w:pPr>
        <w:pBdr/>
        <w:spacing/>
        <w:ind/>
      </w:pPr>
      <w:tblPr>
        <w:tblBorders/>
      </w:tblPr>
      <w:tcPr>
        <w:shd w:val="clear" w:color="ffffff" w:fill="d9e2f3" w:themeFill="accent5" w:themeFillTint="34"/>
        <w:tcBorders/>
      </w:tcPr>
    </w:tblStylePr>
    <w:tblStylePr w:type="band1Vert">
      <w:rPr>
        <w:sz w:val="22"/>
      </w:rPr>
      <w:pPr>
        <w:pBdr/>
        <w:spacing/>
        <w:ind/>
      </w:pPr>
      <w:tblPr>
        <w:tblBorders/>
      </w:tblPr>
      <w:tcPr>
        <w:shd w:val="clear" w:color="ffffff"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4 - Accent 6"/>
    <w:basedOn w:val="864"/>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sz w:val="22"/>
      </w:rPr>
      <w:pPr>
        <w:pBdr/>
        <w:spacing/>
        <w:ind/>
      </w:pPr>
      <w:tblPr>
        <w:tblBorders/>
      </w:tblPr>
      <w:tcPr>
        <w:shd w:val="clear" w:color="ffffff" w:fill="e2efd9" w:themeFill="accent6" w:themeFillTint="34"/>
        <w:tcBorders/>
      </w:tcPr>
    </w:tblStylePr>
    <w:tblStylePr w:type="band1Vert">
      <w:rPr>
        <w:sz w:val="22"/>
      </w:rPr>
      <w:pPr>
        <w:pBdr/>
        <w:spacing/>
        <w:ind/>
      </w:pPr>
      <w:tblPr>
        <w:tblBorders/>
      </w:tblPr>
      <w:tcPr>
        <w:shd w:val="clear" w:color="ffffff"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5 Dark - Accent 2"/>
    <w:basedOn w:val="86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7c3a0" w:themeFill="accent2" w:themeFillTint="75"/>
        <w:tcBorders/>
      </w:tcPr>
    </w:tblStylePr>
    <w:tblStylePr w:type="band1Vert">
      <w:pPr>
        <w:pBdr/>
        <w:spacing/>
        <w:ind/>
      </w:pPr>
      <w:tblPr>
        <w:tblBorders/>
      </w:tblPr>
      <w:tcPr>
        <w:shd w:val="clear" w:color="ffffff"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ed7d31" w:themeFill="accent2"/>
        <w:tcBorders/>
      </w:tcPr>
    </w:tblStylePr>
    <w:tblStylePr w:type="firstRow">
      <w:rPr>
        <w:b/>
        <w:sz w:val="22"/>
      </w:rPr>
      <w:pPr>
        <w:pBdr/>
        <w:spacing/>
        <w:ind/>
      </w:pPr>
      <w:tblPr>
        <w:tblBorders/>
      </w:tblPr>
      <w:tcPr>
        <w:shd w:val="clear" w:color="ffffff" w:fill="ed7d31" w:themeFill="accent2"/>
        <w:tcBorders/>
      </w:tcPr>
    </w:tblStylePr>
    <w:tblStylePr w:type="lastCol">
      <w:rPr>
        <w:b/>
        <w:sz w:val="22"/>
      </w:rPr>
      <w:pPr>
        <w:pBdr/>
        <w:spacing/>
        <w:ind/>
      </w:pPr>
      <w:tblPr>
        <w:tblBorders/>
      </w:tblPr>
      <w:tcPr>
        <w:shd w:val="clear" w:color="ffffff" w:fill="ed7d31" w:themeFill="accent2"/>
        <w:tcBorders/>
      </w:tcPr>
    </w:tblStylePr>
    <w:tblStylePr w:type="lastRow">
      <w:rPr>
        <w:b/>
        <w:sz w:val="22"/>
      </w:rPr>
      <w:pPr>
        <w:pBdr/>
        <w:spacing/>
        <w:ind/>
      </w:pPr>
      <w:tblPr>
        <w:tblBorders/>
      </w:tblPr>
      <w:tcPr>
        <w:shd w:val="clear" w:color="ffffff"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5 Dark - Accent 3"/>
    <w:basedOn w:val="86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d6d6d6" w:themeFill="accent3" w:themeFillTint="75"/>
        <w:tcBorders/>
      </w:tcPr>
    </w:tblStylePr>
    <w:tblStylePr w:type="band1Vert">
      <w:pPr>
        <w:pBdr/>
        <w:spacing/>
        <w:ind/>
      </w:pPr>
      <w:tblPr>
        <w:tblBorders/>
      </w:tblPr>
      <w:tcPr>
        <w:shd w:val="clear" w:color="ffffff"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a5a5a5" w:themeFill="accent3"/>
        <w:tcBorders/>
      </w:tcPr>
    </w:tblStylePr>
    <w:tblStylePr w:type="firstRow">
      <w:rPr>
        <w:b/>
        <w:sz w:val="22"/>
      </w:rPr>
      <w:pPr>
        <w:pBdr/>
        <w:spacing/>
        <w:ind/>
      </w:pPr>
      <w:tblPr>
        <w:tblBorders/>
      </w:tblPr>
      <w:tcPr>
        <w:shd w:val="clear" w:color="ffffff" w:fill="a5a5a5" w:themeFill="accent3"/>
        <w:tcBorders/>
      </w:tcPr>
    </w:tblStylePr>
    <w:tblStylePr w:type="lastCol">
      <w:rPr>
        <w:b/>
        <w:sz w:val="22"/>
      </w:rPr>
      <w:pPr>
        <w:pBdr/>
        <w:spacing/>
        <w:ind/>
      </w:pPr>
      <w:tblPr>
        <w:tblBorders/>
      </w:tblPr>
      <w:tcPr>
        <w:shd w:val="clear" w:color="ffffff" w:fill="a5a5a5" w:themeFill="accent3"/>
        <w:tcBorders/>
      </w:tcPr>
    </w:tblStylePr>
    <w:tblStylePr w:type="lastRow">
      <w:rPr>
        <w:b/>
        <w:sz w:val="22"/>
      </w:rPr>
      <w:pPr>
        <w:pBdr/>
        <w:spacing/>
        <w:ind/>
      </w:pPr>
      <w:tblPr>
        <w:tblBorders/>
      </w:tblPr>
      <w:tcPr>
        <w:shd w:val="clear" w:color="ffffff"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5 Dark - Accent 5"/>
    <w:basedOn w:val="86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9bee4" w:themeFill="accent5" w:themeFillTint="75"/>
        <w:tcBorders/>
      </w:tcPr>
    </w:tblStylePr>
    <w:tblStylePr w:type="band1Vert">
      <w:pPr>
        <w:pBdr/>
        <w:spacing/>
        <w:ind/>
      </w:pPr>
      <w:tblPr>
        <w:tblBorders/>
      </w:tblPr>
      <w:tcPr>
        <w:shd w:val="clear" w:color="ffffff"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4472c4" w:themeFill="accent5"/>
        <w:tcBorders/>
      </w:tcPr>
    </w:tblStylePr>
    <w:tblStylePr w:type="firstRow">
      <w:rPr>
        <w:b/>
        <w:sz w:val="22"/>
      </w:rPr>
      <w:pPr>
        <w:pBdr/>
        <w:spacing/>
        <w:ind/>
      </w:pPr>
      <w:tblPr>
        <w:tblBorders/>
      </w:tblPr>
      <w:tcPr>
        <w:shd w:val="clear" w:color="ffffff" w:fill="4472c4" w:themeFill="accent5"/>
        <w:tcBorders/>
      </w:tcPr>
    </w:tblStylePr>
    <w:tblStylePr w:type="lastCol">
      <w:rPr>
        <w:b/>
        <w:sz w:val="22"/>
      </w:rPr>
      <w:pPr>
        <w:pBdr/>
        <w:spacing/>
        <w:ind/>
      </w:pPr>
      <w:tblPr>
        <w:tblBorders/>
      </w:tblPr>
      <w:tcPr>
        <w:shd w:val="clear" w:color="ffffff" w:fill="4472c4" w:themeFill="accent5"/>
        <w:tcBorders/>
      </w:tcPr>
    </w:tblStylePr>
    <w:tblStylePr w:type="lastRow">
      <w:rPr>
        <w:b/>
        <w:sz w:val="22"/>
      </w:rPr>
      <w:pPr>
        <w:pBdr/>
        <w:spacing/>
        <w:ind/>
      </w:pPr>
      <w:tblPr>
        <w:tblBorders/>
      </w:tblPr>
      <w:tcPr>
        <w:shd w:val="clear" w:color="ffffff"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5 Dark - Accent 6"/>
    <w:basedOn w:val="86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bddba8" w:themeFill="accent6" w:themeFillTint="75"/>
        <w:tcBorders/>
      </w:tcPr>
    </w:tblStylePr>
    <w:tblStylePr w:type="band1Vert">
      <w:pPr>
        <w:pBdr/>
        <w:spacing/>
        <w:ind/>
      </w:pPr>
      <w:tblPr>
        <w:tblBorders/>
      </w:tblPr>
      <w:tcPr>
        <w:shd w:val="clear" w:color="ffffff"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70ad47" w:themeFill="accent6"/>
        <w:tcBorders/>
      </w:tcPr>
    </w:tblStylePr>
    <w:tblStylePr w:type="firstRow">
      <w:rPr>
        <w:b/>
        <w:sz w:val="22"/>
      </w:rPr>
      <w:pPr>
        <w:pBdr/>
        <w:spacing/>
        <w:ind/>
      </w:pPr>
      <w:tblPr>
        <w:tblBorders/>
      </w:tblPr>
      <w:tcPr>
        <w:shd w:val="clear" w:color="ffffff" w:fill="70ad47" w:themeFill="accent6"/>
        <w:tcBorders/>
      </w:tcPr>
    </w:tblStylePr>
    <w:tblStylePr w:type="lastCol">
      <w:rPr>
        <w:b/>
        <w:sz w:val="22"/>
      </w:rPr>
      <w:pPr>
        <w:pBdr/>
        <w:spacing/>
        <w:ind/>
      </w:pPr>
      <w:tblPr>
        <w:tblBorders/>
      </w:tblPr>
      <w:tcPr>
        <w:shd w:val="clear" w:color="ffffff" w:fill="70ad47" w:themeFill="accent6"/>
        <w:tcBorders/>
      </w:tcPr>
    </w:tblStylePr>
    <w:tblStylePr w:type="lastRow">
      <w:rPr>
        <w:b/>
        <w:sz w:val="22"/>
      </w:rPr>
      <w:pPr>
        <w:pBdr/>
        <w:spacing/>
        <w:ind/>
      </w:pPr>
      <w:tblPr>
        <w:tblBorders/>
      </w:tblPr>
      <w:tcPr>
        <w:shd w:val="clear" w:color="ffffff"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6 Colorful - Accent 1"/>
    <w:basedOn w:val="864"/>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307abd" w:themeColor="accent1" w:themeTint="80" w:themeShade="95"/>
        <w:sz w:val="22"/>
      </w:rPr>
      <w:pPr>
        <w:pBdr/>
        <w:spacing/>
        <w:ind/>
      </w:pPr>
      <w:tblPr>
        <w:tblBorders/>
      </w:tblPr>
      <w:tcPr>
        <w:shd w:val="clear" w:color="ffffff" w:fill="deebf6" w:themeFill="accent1" w:themeFillTint="34"/>
        <w:tcBorders/>
      </w:tcPr>
    </w:tblStylePr>
    <w:tblStylePr w:type="band1Vert">
      <w:pPr>
        <w:pBdr/>
        <w:spacing/>
        <w:ind/>
      </w:pPr>
      <w:tblPr>
        <w:tblBorders/>
      </w:tblPr>
      <w:tcPr>
        <w:shd w:val="clear" w:color="ffffff" w:fill="deebf6" w:themeFill="accent1" w:themeFillTint="34"/>
        <w:tcBorders/>
      </w:tcPr>
    </w:tblStylePr>
    <w:tblStylePr w:type="band2Horz">
      <w:rPr>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307abd" w:themeColor="accent1" w:themeTint="80" w:themeShade="95"/>
        <w:sz w:val="22"/>
      </w:rPr>
      <w:pPr>
        <w:pBdr/>
        <w:spacing/>
        <w:ind/>
      </w:pPr>
      <w:tblPr>
        <w:tblBorders/>
      </w:tblPr>
      <w:tcPr>
        <w:tcBorders/>
      </w:tcPr>
    </w:tblStylePr>
  </w:style>
  <w:style w:type="table" w:styleId="811">
    <w:name w:val="Grid Table 6 Colorful - Accent 2"/>
    <w:basedOn w:val="86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be6d7" w:themeFill="accent2" w:themeFillTint="32"/>
        <w:tcBorders/>
      </w:tcPr>
    </w:tblStylePr>
    <w:tblStylePr w:type="band1Vert">
      <w:pPr>
        <w:pBdr/>
        <w:spacing/>
        <w:ind/>
      </w:pPr>
      <w:tblPr>
        <w:tblBorders/>
      </w:tblPr>
      <w:tcPr>
        <w:shd w:val="clear" w:color="ffffff" w:fill="fbe6d7" w:themeFill="accent2" w:themeFillTint="32"/>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ca5d12" w:themeColor="accent2" w:themeTint="97" w:themeShade="95"/>
        <w:sz w:val="22"/>
      </w:rPr>
      <w:pPr>
        <w:pBdr/>
        <w:spacing/>
        <w:ind/>
      </w:pPr>
      <w:tblPr>
        <w:tblBorders/>
      </w:tblPr>
      <w:tcPr>
        <w:tcBorders/>
      </w:tcPr>
    </w:tblStylePr>
  </w:style>
  <w:style w:type="table" w:styleId="812">
    <w:name w:val="Grid Table 6 Colorful - Accent 3"/>
    <w:basedOn w:val="864"/>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6060" w:themeColor="accent3" w:themeTint="FE" w:themeShade="95"/>
        <w:sz w:val="22"/>
      </w:rPr>
      <w:pPr>
        <w:pBdr/>
        <w:spacing/>
        <w:ind/>
      </w:pPr>
      <w:tblPr>
        <w:tblBorders/>
      </w:tblPr>
      <w:tcPr>
        <w:shd w:val="clear" w:color="ffffff" w:fill="ededed" w:themeFill="accent3" w:themeFillTint="34"/>
        <w:tcBorders/>
      </w:tcPr>
    </w:tblStylePr>
    <w:tblStylePr w:type="band1Vert">
      <w:pPr>
        <w:pBdr/>
        <w:spacing/>
        <w:ind/>
      </w:pPr>
      <w:tblPr>
        <w:tblBorders/>
      </w:tblPr>
      <w:tcPr>
        <w:shd w:val="clear" w:color="ffffff" w:fill="ededed" w:themeFill="accent3" w:themeFillTint="34"/>
        <w:tcBorders/>
      </w:tcPr>
    </w:tblStylePr>
    <w:tblStylePr w:type="band2Horz">
      <w:rPr>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06060" w:themeColor="accent3" w:themeTint="FE" w:themeShade="95"/>
        <w:sz w:val="22"/>
      </w:rPr>
      <w:pPr>
        <w:pBdr/>
        <w:spacing/>
        <w:ind/>
      </w:pPr>
      <w:tblPr>
        <w:tblBorders/>
      </w:tblPr>
      <w:tcPr>
        <w:tcBorders/>
      </w:tcPr>
    </w:tblStylePr>
  </w:style>
  <w:style w:type="table" w:styleId="813">
    <w:name w:val="Grid Table 6 Colorful - Accent 4"/>
    <w:basedOn w:val="86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f2cb" w:themeFill="accent4" w:themeFillTint="34"/>
        <w:tcBorders/>
      </w:tcPr>
    </w:tblStylePr>
    <w:tblStylePr w:type="band1Vert">
      <w:pPr>
        <w:pBdr/>
        <w:spacing/>
        <w:ind/>
      </w:pPr>
      <w:tblPr>
        <w:tblBorders/>
      </w:tblPr>
      <w:tcPr>
        <w:shd w:val="clear" w:color="ffffff" w:fill="fff2cb" w:themeFill="accent4" w:themeFillTint="34"/>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d09d00" w:themeColor="accent4" w:themeTint="9A" w:themeShade="95"/>
        <w:sz w:val="22"/>
      </w:rPr>
      <w:pPr>
        <w:pBdr/>
        <w:spacing/>
        <w:ind/>
      </w:pPr>
      <w:tblPr>
        <w:tblBorders/>
      </w:tblPr>
      <w:tcPr>
        <w:tcBorders/>
      </w:tcPr>
    </w:tblStylePr>
  </w:style>
  <w:style w:type="table" w:styleId="814">
    <w:name w:val="Grid Table 6 Colorful - Accent 5"/>
    <w:basedOn w:val="864"/>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254275" w:themeColor="accent5" w:themeShade="95"/>
        <w:sz w:val="22"/>
      </w:rPr>
      <w:pPr>
        <w:pBdr/>
        <w:spacing/>
        <w:ind/>
      </w:pPr>
      <w:tblPr>
        <w:tblBorders/>
      </w:tblPr>
      <w:tcPr>
        <w:shd w:val="clear" w:color="ffffff" w:fill="d9e2f3" w:themeFill="accent5" w:themeFillTint="34"/>
        <w:tcBorders/>
      </w:tcPr>
    </w:tblStylePr>
    <w:tblStylePr w:type="band1Vert">
      <w:pPr>
        <w:pBdr/>
        <w:spacing/>
        <w:ind/>
      </w:pPr>
      <w:tblPr>
        <w:tblBorders/>
      </w:tblPr>
      <w:tcPr>
        <w:shd w:val="clear" w:color="ffffff" w:fill="d9e2f3" w:themeFill="accent5"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254275" w:themeColor="accent5" w:themeShade="95"/>
        <w:sz w:val="22"/>
      </w:rPr>
      <w:pPr>
        <w:pBdr/>
        <w:spacing/>
        <w:ind/>
      </w:pPr>
      <w:tblPr>
        <w:tblBorders/>
      </w:tblPr>
      <w:tcPr>
        <w:tcBorders/>
      </w:tcPr>
    </w:tblStylePr>
  </w:style>
  <w:style w:type="table" w:styleId="815">
    <w:name w:val="Grid Table 6 Colorful - Accent 6"/>
    <w:basedOn w:val="864"/>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254275" w:themeColor="accent5" w:themeShade="95"/>
        <w:sz w:val="22"/>
      </w:rPr>
      <w:pPr>
        <w:pBdr/>
        <w:spacing/>
        <w:ind/>
      </w:pPr>
      <w:tblPr>
        <w:tblBorders/>
      </w:tblPr>
      <w:tcPr>
        <w:shd w:val="clear" w:color="ffffff" w:fill="e2efd9" w:themeFill="accent6" w:themeFillTint="34"/>
        <w:tcBorders/>
      </w:tcPr>
    </w:tblStylePr>
    <w:tblStylePr w:type="band1Vert">
      <w:pPr>
        <w:pBdr/>
        <w:spacing/>
        <w:ind/>
      </w:pPr>
      <w:tblPr>
        <w:tblBorders/>
      </w:tblPr>
      <w:tcPr>
        <w:shd w:val="clear" w:color="ffffff" w:fill="e2efd9" w:themeFill="accent6"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254275" w:themeColor="accent5" w:themeShade="95"/>
        <w:sz w:val="22"/>
      </w:rPr>
      <w:pPr>
        <w:pBdr/>
        <w:spacing/>
        <w:ind/>
      </w:pPr>
      <w:tblPr>
        <w:tblBorders/>
      </w:tblPr>
      <w:tcPr>
        <w:tcBorders/>
      </w:tcPr>
    </w:tblStylePr>
  </w:style>
  <w:style w:type="table" w:styleId="816">
    <w:name w:val="Grid Table 7 Colorful - Accent 1"/>
    <w:basedOn w:val="864"/>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307abd" w:themeColor="accent1" w:themeTint="80" w:themeShade="95"/>
        <w:sz w:val="22"/>
      </w:rPr>
      <w:pPr>
        <w:pBdr/>
        <w:spacing/>
        <w:ind/>
      </w:pPr>
      <w:tblPr>
        <w:tblBorders/>
      </w:tblPr>
      <w:tcPr>
        <w:shd w:val="clear" w:color="ffffff" w:fill="deebf6" w:themeFill="accent1" w:themeFillTint="34"/>
        <w:tcBorders/>
      </w:tcPr>
    </w:tblStylePr>
    <w:tblStylePr w:type="band1Vert">
      <w:pPr>
        <w:pBdr/>
        <w:spacing/>
        <w:ind/>
      </w:pPr>
      <w:tblPr>
        <w:tblBorders/>
      </w:tblPr>
      <w:tcPr>
        <w:shd w:val="clear" w:color="ffffff" w:fill="deebf6" w:themeFill="accent1" w:themeFillTint="34"/>
        <w:tcBorders/>
      </w:tcPr>
    </w:tblStylePr>
    <w:tblStylePr w:type="band2Horz">
      <w:rPr>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307abd"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307abd"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307abd"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Grid Table 7 Colorful - Accent 2"/>
    <w:basedOn w:val="864"/>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be6d7" w:themeFill="accent2" w:themeFillTint="32"/>
        <w:tcBorders/>
      </w:tcPr>
    </w:tblStylePr>
    <w:tblStylePr w:type="band1Vert">
      <w:pPr>
        <w:pBdr/>
        <w:spacing/>
        <w:ind/>
      </w:pPr>
      <w:tblPr>
        <w:tblBorders/>
      </w:tblPr>
      <w:tcPr>
        <w:shd w:val="clear" w:color="ffffff" w:fill="fbe6d7" w:themeFill="accent2" w:themeFillTint="32"/>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ca5d12"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ca5d12"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ca5d12"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Grid Table 7 Colorful - Accent 3"/>
    <w:basedOn w:val="864"/>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6060" w:themeColor="accent3" w:themeTint="FE" w:themeShade="95"/>
        <w:sz w:val="22"/>
      </w:rPr>
      <w:pPr>
        <w:pBdr/>
        <w:spacing/>
        <w:ind/>
      </w:pPr>
      <w:tblPr>
        <w:tblBorders/>
      </w:tblPr>
      <w:tcPr>
        <w:shd w:val="clear" w:color="ffffff" w:fill="ededed" w:themeFill="accent3" w:themeFillTint="34"/>
        <w:tcBorders/>
      </w:tcPr>
    </w:tblStylePr>
    <w:tblStylePr w:type="band1Vert">
      <w:pPr>
        <w:pBdr/>
        <w:spacing/>
        <w:ind/>
      </w:pPr>
      <w:tblPr>
        <w:tblBorders/>
      </w:tblPr>
      <w:tcPr>
        <w:shd w:val="clear" w:color="ffffff" w:fill="ededed" w:themeFill="accent3" w:themeFillTint="34"/>
        <w:tcBorders/>
      </w:tcPr>
    </w:tblStylePr>
    <w:tblStylePr w:type="band2Horz">
      <w:rPr>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606060"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606060"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606060"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Grid Table 7 Colorful - Accent 4"/>
    <w:basedOn w:val="864"/>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f2cb" w:themeFill="accent4" w:themeFillTint="34"/>
        <w:tcBorders/>
      </w:tcPr>
    </w:tblStylePr>
    <w:tblStylePr w:type="band1Vert">
      <w:pPr>
        <w:pBdr/>
        <w:spacing/>
        <w:ind/>
      </w:pPr>
      <w:tblPr>
        <w:tblBorders/>
      </w:tblPr>
      <w:tcPr>
        <w:shd w:val="clear" w:color="ffffff" w:fill="fff2cb" w:themeFill="accent4" w:themeFillTint="34"/>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d09d00"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d09d00"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d09d00"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7 Colorful - Accent 5"/>
    <w:basedOn w:val="864"/>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254275" w:themeColor="accent5" w:themeShade="95"/>
        <w:sz w:val="22"/>
      </w:rPr>
      <w:pPr>
        <w:pBdr/>
        <w:spacing/>
        <w:ind/>
      </w:pPr>
      <w:tblPr>
        <w:tblBorders/>
      </w:tblPr>
      <w:tcPr>
        <w:shd w:val="clear" w:color="ffffff" w:fill="d9e2f3" w:themeFill="accent5" w:themeFillTint="34"/>
        <w:tcBorders/>
      </w:tcPr>
    </w:tblStylePr>
    <w:tblStylePr w:type="band1Vert">
      <w:pPr>
        <w:pBdr/>
        <w:spacing/>
        <w:ind/>
      </w:pPr>
      <w:tblPr>
        <w:tblBorders/>
      </w:tblPr>
      <w:tcPr>
        <w:shd w:val="clear" w:color="ffffff" w:fill="d9e2f3" w:themeFill="accent5"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254275"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254275"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254275"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7 Colorful - Accent 6"/>
    <w:basedOn w:val="864"/>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416529" w:themeColor="accent6" w:themeShade="95"/>
        <w:sz w:val="22"/>
      </w:rPr>
      <w:pPr>
        <w:pBdr/>
        <w:spacing/>
        <w:ind/>
      </w:pPr>
      <w:tblPr>
        <w:tblBorders/>
      </w:tblPr>
      <w:tcPr>
        <w:shd w:val="clear" w:color="ffffff" w:fill="e2efd9" w:themeFill="accent6" w:themeFillTint="34"/>
        <w:tcBorders/>
      </w:tcPr>
    </w:tblStylePr>
    <w:tblStylePr w:type="band1Vert">
      <w:pPr>
        <w:pBdr/>
        <w:spacing/>
        <w:ind/>
      </w:pPr>
      <w:tblPr>
        <w:tblBorders/>
      </w:tblPr>
      <w:tcPr>
        <w:shd w:val="clear" w:color="ffffff" w:fill="e2efd9" w:themeFill="accent6" w:themeFillTint="34"/>
        <w:tcBorders/>
      </w:tcPr>
    </w:tblStylePr>
    <w:tblStylePr w:type="band2Horz">
      <w:rPr>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416529"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416529"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416529"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1 Light - Accent 1"/>
    <w:basedOn w:val="86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6e6f4" w:themeFill="accent1" w:themeFillTint="40"/>
        <w:tcBorders/>
      </w:tcPr>
    </w:tblStylePr>
    <w:tblStylePr w:type="band1Vert">
      <w:pPr>
        <w:pBdr/>
        <w:spacing/>
        <w:ind/>
      </w:pPr>
      <w:tblPr>
        <w:tblBorders/>
      </w:tblPr>
      <w:tcPr>
        <w:shd w:val="clear" w:color="ffffff"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1 Light - Accent 2"/>
    <w:basedOn w:val="86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1 Light - Accent 3"/>
    <w:basedOn w:val="86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1 Light - Accent 4"/>
    <w:basedOn w:val="86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1 Light - Accent 5"/>
    <w:basedOn w:val="86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0dcf0" w:themeFill="accent5" w:themeFillTint="40"/>
        <w:tcBorders/>
      </w:tcPr>
    </w:tblStylePr>
    <w:tblStylePr w:type="band1Vert">
      <w:pPr>
        <w:pBdr/>
        <w:spacing/>
        <w:ind/>
      </w:pPr>
      <w:tblPr>
        <w:tblBorders/>
      </w:tblPr>
      <w:tcPr>
        <w:shd w:val="clear" w:color="ffffff"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1 Light - Accent 6"/>
    <w:basedOn w:val="86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becd0" w:themeFill="accent6" w:themeFillTint="40"/>
        <w:tcBorders/>
      </w:tcPr>
    </w:tblStylePr>
    <w:tblStylePr w:type="band1Vert">
      <w:pPr>
        <w:pBdr/>
        <w:spacing/>
        <w:ind/>
      </w:pPr>
      <w:tblPr>
        <w:tblBorders/>
      </w:tblPr>
      <w:tcPr>
        <w:shd w:val="clear" w:color="ffffff"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2 - Accent 1"/>
    <w:basedOn w:val="864"/>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d6e6f4" w:themeFill="accent1" w:themeFillTint="40"/>
        <w:tcBorders/>
      </w:tcPr>
    </w:tblStylePr>
    <w:tblStylePr w:type="band1Vert">
      <w:rPr>
        <w:sz w:val="22"/>
      </w:rPr>
      <w:pPr>
        <w:pBdr/>
        <w:spacing/>
        <w:ind/>
      </w:pPr>
      <w:tblPr>
        <w:tblBorders/>
      </w:tblPr>
      <w:tcPr>
        <w:shd w:val="clear" w:color="ffffff"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2 - Accent 2"/>
    <w:basedOn w:val="864"/>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fadecb" w:themeFill="accent2" w:themeFillTint="40"/>
        <w:tcBorders/>
      </w:tcPr>
    </w:tblStylePr>
    <w:tblStylePr w:type="band1Vert">
      <w:rPr>
        <w:sz w:val="22"/>
      </w:rPr>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2 - Accent 3"/>
    <w:basedOn w:val="864"/>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e8e8e8" w:themeFill="accent3" w:themeFillTint="40"/>
        <w:tcBorders/>
      </w:tcPr>
    </w:tblStylePr>
    <w:tblStylePr w:type="band1Vert">
      <w:rPr>
        <w:sz w:val="22"/>
      </w:rPr>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2 - Accent 4"/>
    <w:basedOn w:val="864"/>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fefbf" w:themeFill="accent4" w:themeFillTint="40"/>
        <w:tcBorders/>
      </w:tcPr>
    </w:tblStylePr>
    <w:tblStylePr w:type="band1Vert">
      <w:rPr>
        <w:sz w:val="22"/>
      </w:rPr>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2 - Accent 5"/>
    <w:basedOn w:val="864"/>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d0dcf0" w:themeFill="accent5" w:themeFillTint="40"/>
        <w:tcBorders/>
      </w:tcPr>
    </w:tblStylePr>
    <w:tblStylePr w:type="band1Vert">
      <w:rPr>
        <w:sz w:val="22"/>
      </w:rPr>
      <w:pPr>
        <w:pBdr/>
        <w:spacing/>
        <w:ind/>
      </w:pPr>
      <w:tblPr>
        <w:tblBorders/>
      </w:tblPr>
      <w:tcPr>
        <w:shd w:val="clear" w:color="ffffff"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2 - Accent 6"/>
    <w:basedOn w:val="864"/>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dbecd0" w:themeFill="accent6" w:themeFillTint="40"/>
        <w:tcBorders/>
      </w:tcPr>
    </w:tblStylePr>
    <w:tblStylePr w:type="band1Vert">
      <w:rPr>
        <w:sz w:val="22"/>
      </w:rPr>
      <w:pPr>
        <w:pBdr/>
        <w:spacing/>
        <w:ind/>
      </w:pPr>
      <w:tblPr>
        <w:tblBorders/>
      </w:tblPr>
      <w:tcPr>
        <w:shd w:val="clear" w:color="ffffff"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3 - Accent 1"/>
    <w:basedOn w:val="864"/>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sz w:val="22"/>
      </w:rPr>
      <w:pPr>
        <w:pBdr/>
        <w:spacing/>
        <w:ind/>
      </w:pPr>
      <w:tblPr>
        <w:tblBorders/>
      </w:tblPr>
      <w:tcPr>
        <w:tcBorders>
          <w:top w:val="single" w:color="000000" w:themeColor="accent1" w:sz="4" w:space="0"/>
          <w:bottom w:val="single" w:color="000000" w:themeColor="accent1" w:sz="4" w:space="0"/>
        </w:tcBorders>
      </w:tcPr>
    </w:tblStylePr>
    <w:tblStylePr w:type="band1Vert">
      <w:rPr>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5b9bd5"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3 - Accent 2"/>
    <w:basedOn w:val="86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sz w:val="22"/>
      </w:rPr>
      <w:pPr>
        <w:pBdr/>
        <w:spacing/>
        <w:ind/>
      </w:pPr>
      <w:tblPr>
        <w:tblBorders/>
      </w:tblPr>
      <w:tcPr>
        <w:tcBorders>
          <w:top w:val="single" w:color="000000" w:themeColor="accent2" w:sz="4" w:space="0"/>
          <w:bottom w:val="single" w:color="000000" w:themeColor="accent2" w:sz="4" w:space="0"/>
        </w:tcBorders>
      </w:tcPr>
    </w:tblStylePr>
    <w:tblStylePr w:type="band1Vert">
      <w:rPr>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4b285" w:themeFill="accent2" w:themeFillTint="97"/>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3 - Accent 3"/>
    <w:basedOn w:val="864"/>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sz w:val="22"/>
      </w:rPr>
      <w:pPr>
        <w:pBdr/>
        <w:spacing/>
        <w:ind/>
      </w:pPr>
      <w:tblPr>
        <w:tblBorders/>
      </w:tblPr>
      <w:tcPr>
        <w:tcBorders>
          <w:top w:val="single" w:color="000000" w:themeColor="accent3" w:sz="4" w:space="0"/>
          <w:bottom w:val="single" w:color="000000" w:themeColor="accent3" w:sz="4" w:space="0"/>
        </w:tcBorders>
      </w:tcPr>
    </w:tblStylePr>
    <w:tblStylePr w:type="band1Vert">
      <w:rPr>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c9c9" w:themeFill="accent3"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3 - Accent 4"/>
    <w:basedOn w:val="86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sz w:val="22"/>
      </w:rPr>
      <w:pPr>
        <w:pBdr/>
        <w:spacing/>
        <w:ind/>
      </w:pPr>
      <w:tblPr>
        <w:tblBorders/>
      </w:tblPr>
      <w:tcPr>
        <w:tcBorders>
          <w:top w:val="single" w:color="000000" w:themeColor="accent4" w:sz="4" w:space="0"/>
          <w:bottom w:val="single" w:color="000000" w:themeColor="accent4" w:sz="4" w:space="0"/>
        </w:tcBorders>
      </w:tcPr>
    </w:tblStylePr>
    <w:tblStylePr w:type="band1Vert">
      <w:rPr>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965" w:themeFill="accent4"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3 - Accent 5"/>
    <w:basedOn w:val="864"/>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sz w:val="22"/>
      </w:rPr>
      <w:pPr>
        <w:pBdr/>
        <w:spacing/>
        <w:ind/>
      </w:pPr>
      <w:tblPr>
        <w:tblBorders/>
      </w:tblPr>
      <w:tcPr>
        <w:tcBorders>
          <w:top w:val="single" w:color="000000" w:themeColor="accent5" w:sz="4" w:space="0"/>
          <w:bottom w:val="single" w:color="000000" w:themeColor="accent5" w:sz="4" w:space="0"/>
        </w:tcBorders>
      </w:tcPr>
    </w:tblStylePr>
    <w:tblStylePr w:type="band1Vert">
      <w:rPr>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8eaadb" w:themeFill="accent5"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3 - Accent 6"/>
    <w:basedOn w:val="864"/>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sz w:val="22"/>
      </w:rPr>
      <w:pPr>
        <w:pBdr/>
        <w:spacing/>
        <w:ind/>
      </w:pPr>
      <w:tblPr>
        <w:tblBorders/>
      </w:tblPr>
      <w:tcPr>
        <w:tcBorders>
          <w:top w:val="single" w:color="000000" w:themeColor="accent6" w:sz="4" w:space="0"/>
          <w:bottom w:val="single" w:color="000000" w:themeColor="accent6" w:sz="4" w:space="0"/>
        </w:tcBorders>
      </w:tcPr>
    </w:tblStylePr>
    <w:tblStylePr w:type="band1Vert">
      <w:rPr>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9d18f" w:themeFill="accent6"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4 - Accent 1"/>
    <w:basedOn w:val="864"/>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d6e6f4" w:themeFill="accent1" w:themeFillTint="40"/>
        <w:tcBorders/>
      </w:tcPr>
    </w:tblStylePr>
    <w:tblStylePr w:type="band1Vert">
      <w:rPr>
        <w:sz w:val="22"/>
      </w:rPr>
      <w:pPr>
        <w:pBdr/>
        <w:spacing/>
        <w:ind/>
      </w:pPr>
      <w:tblPr>
        <w:tblBorders/>
      </w:tblPr>
      <w:tcPr>
        <w:shd w:val="clear" w:color="ffffff"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5b9bd5"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4 - Accent 2"/>
    <w:basedOn w:val="864"/>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fadecb" w:themeFill="accent2" w:themeFillTint="40"/>
        <w:tcBorders/>
      </w:tcPr>
    </w:tblStylePr>
    <w:tblStylePr w:type="band1Vert">
      <w:rPr>
        <w:sz w:val="22"/>
      </w:rPr>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d7d31" w:themeFill="accent2"/>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4 - Accent 3"/>
    <w:basedOn w:val="864"/>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e8e8e8" w:themeFill="accent3" w:themeFillTint="40"/>
        <w:tcBorders/>
      </w:tcPr>
    </w:tblStylePr>
    <w:tblStylePr w:type="band1Vert">
      <w:rPr>
        <w:sz w:val="22"/>
      </w:rPr>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5a5a5" w:themeFill="accent3"/>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4 - Accent 4"/>
    <w:basedOn w:val="864"/>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fefbf" w:themeFill="accent4" w:themeFillTint="40"/>
        <w:tcBorders/>
      </w:tcPr>
    </w:tblStylePr>
    <w:tblStylePr w:type="band1Vert">
      <w:rPr>
        <w:sz w:val="22"/>
      </w:rPr>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c000" w:themeFill="accent4"/>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4 - Accent 5"/>
    <w:basedOn w:val="864"/>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d0dcf0" w:themeFill="accent5" w:themeFillTint="40"/>
        <w:tcBorders/>
      </w:tcPr>
    </w:tblStylePr>
    <w:tblStylePr w:type="band1Vert">
      <w:rPr>
        <w:sz w:val="22"/>
      </w:rPr>
      <w:pPr>
        <w:pBdr/>
        <w:spacing/>
        <w:ind/>
      </w:pPr>
      <w:tblPr>
        <w:tblBorders/>
      </w:tblPr>
      <w:tcPr>
        <w:shd w:val="clear" w:color="ffffff"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4472c4" w:themeFill="accent5"/>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4 - Accent 6"/>
    <w:basedOn w:val="864"/>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dbecd0" w:themeFill="accent6" w:themeFillTint="40"/>
        <w:tcBorders/>
      </w:tcPr>
    </w:tblStylePr>
    <w:tblStylePr w:type="band1Vert">
      <w:rPr>
        <w:sz w:val="22"/>
      </w:rPr>
      <w:pPr>
        <w:pBdr/>
        <w:spacing/>
        <w:ind/>
      </w:pPr>
      <w:tblPr>
        <w:tblBorders/>
      </w:tblPr>
      <w:tcPr>
        <w:shd w:val="clear" w:color="ffffff"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70ad47" w:themeFill="accent6"/>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5 Dark - Accent 1"/>
    <w:basedOn w:val="864"/>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47">
    <w:name w:val="List Table 5 Dark - Accent 2"/>
    <w:basedOn w:val="864"/>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4b285"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48">
    <w:name w:val="List Table 5 Dark - Accent 3"/>
    <w:basedOn w:val="864"/>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c9c9c9"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49">
    <w:name w:val="List Table 5 Dark - Accent 4"/>
    <w:basedOn w:val="864"/>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fd965"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50">
    <w:name w:val="List Table 5 Dark - Accent 5"/>
    <w:basedOn w:val="864"/>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8eaadb"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51">
    <w:name w:val="List Table 5 Dark - Accent 6"/>
    <w:basedOn w:val="864"/>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a9d18f"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852">
    <w:name w:val="List Table 6 Colorful - Accent 1"/>
    <w:basedOn w:val="864"/>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245b8d" w:themeColor="accent1" w:themeShade="95"/>
        <w:sz w:val="22"/>
      </w:rPr>
      <w:pPr>
        <w:pBdr/>
        <w:spacing/>
        <w:ind/>
      </w:pPr>
      <w:tblPr>
        <w:tblBorders/>
      </w:tblPr>
      <w:tcPr>
        <w:shd w:val="clear" w:color="ffffff" w:fill="d6e6f4" w:themeFill="accent1" w:themeFillTint="40"/>
        <w:tcBorders/>
      </w:tcPr>
    </w:tblStylePr>
    <w:tblStylePr w:type="band1Vert">
      <w:pPr>
        <w:pBdr/>
        <w:spacing/>
        <w:ind/>
      </w:pPr>
      <w:tblPr>
        <w:tblBorders/>
      </w:tblPr>
      <w:tcPr>
        <w:shd w:val="clear" w:color="ffffff" w:fill="d6e6f4" w:themeFill="accent1" w:themeFillTint="40"/>
        <w:tcBorders/>
      </w:tcPr>
    </w:tblStylePr>
    <w:tblStylePr w:type="band2Horz">
      <w:rPr>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6 Colorful - Accent 2"/>
    <w:basedOn w:val="864"/>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6 Colorful - Accent 3"/>
    <w:basedOn w:val="864"/>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757575" w:themeColor="accent3" w:themeTint="98" w:themeShade="95"/>
        <w:sz w:val="22"/>
      </w:rPr>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rPr>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st Table 6 Colorful - Accent 4"/>
    <w:basedOn w:val="864"/>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st Table 6 Colorful - Accent 5"/>
    <w:basedOn w:val="864"/>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335ba0" w:themeColor="accent5" w:themeTint="9A" w:themeShade="95"/>
        <w:sz w:val="22"/>
      </w:rPr>
      <w:pPr>
        <w:pBdr/>
        <w:spacing/>
        <w:ind/>
      </w:pPr>
      <w:tblPr>
        <w:tblBorders/>
      </w:tblPr>
      <w:tcPr>
        <w:shd w:val="clear" w:color="ffffff" w:fill="d0dcf0" w:themeFill="accent5" w:themeFillTint="40"/>
        <w:tcBorders/>
      </w:tcPr>
    </w:tblStylePr>
    <w:tblStylePr w:type="band1Vert">
      <w:pPr>
        <w:pBdr/>
        <w:spacing/>
        <w:ind/>
      </w:pPr>
      <w:tblPr>
        <w:tblBorders/>
      </w:tblPr>
      <w:tcPr>
        <w:shd w:val="clear" w:color="ffffff" w:fill="d0dcf0" w:themeFill="accent5" w:themeFillTint="40"/>
        <w:tcBorders/>
      </w:tcPr>
    </w:tblStylePr>
    <w:tblStylePr w:type="band2Horz">
      <w:rPr>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st Table 6 Colorful - Accent 6"/>
    <w:basedOn w:val="864"/>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5e923c" w:themeColor="accent6" w:themeTint="98" w:themeShade="95"/>
        <w:sz w:val="22"/>
      </w:rPr>
      <w:pPr>
        <w:pBdr/>
        <w:spacing/>
        <w:ind/>
      </w:pPr>
      <w:tblPr>
        <w:tblBorders/>
      </w:tblPr>
      <w:tcPr>
        <w:shd w:val="clear" w:color="ffffff" w:fill="dbecd0" w:themeFill="accent6" w:themeFillTint="40"/>
        <w:tcBorders/>
      </w:tcPr>
    </w:tblStylePr>
    <w:tblStylePr w:type="band1Vert">
      <w:pPr>
        <w:pBdr/>
        <w:spacing/>
        <w:ind/>
      </w:pPr>
      <w:tblPr>
        <w:tblBorders/>
      </w:tblPr>
      <w:tcPr>
        <w:shd w:val="clear" w:color="ffffff" w:fill="dbecd0" w:themeFill="accent6" w:themeFillTint="40"/>
        <w:tcBorders/>
      </w:tcPr>
    </w:tblStylePr>
    <w:tblStylePr w:type="band2Horz">
      <w:rPr>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st Table 7 Colorful - Accent 1"/>
    <w:basedOn w:val="864"/>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245b8d" w:themeColor="accent1" w:themeShade="95"/>
        <w:sz w:val="22"/>
      </w:rPr>
      <w:pPr>
        <w:pBdr/>
        <w:spacing/>
        <w:ind/>
      </w:pPr>
      <w:tblPr>
        <w:tblBorders/>
      </w:tblPr>
      <w:tcPr>
        <w:shd w:val="clear" w:color="ffffff" w:fill="d6e6f4" w:themeFill="accent1" w:themeFillTint="40"/>
        <w:tcBorders/>
      </w:tcPr>
    </w:tblStylePr>
    <w:tblStylePr w:type="band1Vert">
      <w:pPr>
        <w:pBdr/>
        <w:spacing/>
        <w:ind/>
      </w:pPr>
      <w:tblPr>
        <w:tblBorders/>
      </w:tblPr>
      <w:tcPr>
        <w:shd w:val="clear" w:color="ffffff" w:fill="d6e6f4" w:themeFill="accent1" w:themeFillTint="40"/>
        <w:tcBorders/>
      </w:tcPr>
    </w:tblStylePr>
    <w:tblStylePr w:type="band2Horz">
      <w:rPr>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245b8d"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245b8d"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245b8d" w:themeColor="accent1" w:themeShade="95"/>
        <w:sz w:val="22"/>
      </w:rPr>
      <w:pPr>
        <w:pBdr/>
        <w:spacing/>
        <w:ind/>
      </w:pPr>
      <w:tblPr>
        <w:tblBorders/>
      </w:tblPr>
      <w:tcPr>
        <w:tcBorders/>
      </w:tcPr>
    </w:tblStylePr>
  </w:style>
  <w:style w:type="table" w:styleId="859">
    <w:name w:val="List Table 7 Colorful - Accent 2"/>
    <w:basedOn w:val="864"/>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ca5d12"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ca5d12"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ca5d12"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ca5d12" w:themeColor="accent2" w:themeTint="97" w:themeShade="95"/>
        <w:sz w:val="22"/>
      </w:rPr>
      <w:pPr>
        <w:pBdr/>
        <w:spacing/>
        <w:ind/>
      </w:pPr>
      <w:tblPr>
        <w:tblBorders/>
      </w:tblPr>
      <w:tcPr>
        <w:tcBorders/>
      </w:tcPr>
    </w:tblStylePr>
  </w:style>
  <w:style w:type="table" w:styleId="860">
    <w:name w:val="List Table 7 Colorful - Accent 3"/>
    <w:basedOn w:val="864"/>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757575" w:themeColor="accent3" w:themeTint="98" w:themeShade="95"/>
        <w:sz w:val="22"/>
      </w:rPr>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rPr>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757575"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757575"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757575"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7575" w:themeColor="accent3" w:themeTint="98" w:themeShade="95"/>
        <w:sz w:val="22"/>
      </w:rPr>
      <w:pPr>
        <w:pBdr/>
        <w:spacing/>
        <w:ind/>
      </w:pPr>
      <w:tblPr>
        <w:tblBorders/>
      </w:tblPr>
      <w:tcPr>
        <w:tcBorders/>
      </w:tcPr>
    </w:tblStylePr>
  </w:style>
  <w:style w:type="table" w:styleId="861">
    <w:name w:val="List Table 7 Colorful - Accent 4"/>
    <w:basedOn w:val="864"/>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d09d00"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d09d00"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d09d00"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d09d00" w:themeColor="accent4" w:themeTint="9A" w:themeShade="95"/>
        <w:sz w:val="22"/>
      </w:rPr>
      <w:pPr>
        <w:pBdr/>
        <w:spacing/>
        <w:ind/>
      </w:pPr>
      <w:tblPr>
        <w:tblBorders/>
      </w:tblPr>
      <w:tcPr>
        <w:tcBorders/>
      </w:tcPr>
    </w:tblStylePr>
  </w:style>
  <w:style w:type="table" w:styleId="862">
    <w:name w:val="List Table 7 Colorful - Accent 5"/>
    <w:basedOn w:val="864"/>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335ba0" w:themeColor="accent5" w:themeTint="9A" w:themeShade="95"/>
        <w:sz w:val="22"/>
      </w:rPr>
      <w:pPr>
        <w:pBdr/>
        <w:spacing/>
        <w:ind/>
      </w:pPr>
      <w:tblPr>
        <w:tblBorders/>
      </w:tblPr>
      <w:tcPr>
        <w:shd w:val="clear" w:color="ffffff" w:fill="d0dcf0" w:themeFill="accent5" w:themeFillTint="40"/>
        <w:tcBorders/>
      </w:tcPr>
    </w:tblStylePr>
    <w:tblStylePr w:type="band1Vert">
      <w:pPr>
        <w:pBdr/>
        <w:spacing/>
        <w:ind/>
      </w:pPr>
      <w:tblPr>
        <w:tblBorders/>
      </w:tblPr>
      <w:tcPr>
        <w:shd w:val="clear" w:color="ffffff" w:fill="d0dcf0" w:themeFill="accent5" w:themeFillTint="40"/>
        <w:tcBorders/>
      </w:tcPr>
    </w:tblStylePr>
    <w:tblStylePr w:type="band2Horz">
      <w:rPr>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335ba0"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335ba0"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335ba0"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335ba0" w:themeColor="accent5" w:themeTint="9A" w:themeShade="95"/>
        <w:sz w:val="22"/>
      </w:rPr>
      <w:pPr>
        <w:pBdr/>
        <w:spacing/>
        <w:ind/>
      </w:pPr>
      <w:tblPr>
        <w:tblBorders/>
      </w:tblPr>
      <w:tcPr>
        <w:tcBorders/>
      </w:tcPr>
    </w:tblStylePr>
  </w:style>
  <w:style w:type="table" w:styleId="863">
    <w:name w:val="List Table 7 Colorful - Accent 6"/>
    <w:basedOn w:val="864"/>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5e923c" w:themeColor="accent6" w:themeTint="98" w:themeShade="95"/>
        <w:sz w:val="22"/>
      </w:rPr>
      <w:pPr>
        <w:pBdr/>
        <w:spacing/>
        <w:ind/>
      </w:pPr>
      <w:tblPr>
        <w:tblBorders/>
      </w:tblPr>
      <w:tcPr>
        <w:shd w:val="clear" w:color="ffffff" w:fill="dbecd0" w:themeFill="accent6" w:themeFillTint="40"/>
        <w:tcBorders/>
      </w:tcPr>
    </w:tblStylePr>
    <w:tblStylePr w:type="band1Vert">
      <w:pPr>
        <w:pBdr/>
        <w:spacing/>
        <w:ind/>
      </w:pPr>
      <w:tblPr>
        <w:tblBorders/>
      </w:tblPr>
      <w:tcPr>
        <w:shd w:val="clear" w:color="ffffff" w:fill="dbecd0" w:themeFill="accent6" w:themeFillTint="40"/>
        <w:tcBorders/>
      </w:tcPr>
    </w:tblStylePr>
    <w:tblStylePr w:type="band2Horz">
      <w:rPr>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5e923c"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5e923c"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5e923c"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5e923c" w:themeColor="accent6" w:themeTint="98" w:themeShade="95"/>
        <w:sz w:val="22"/>
      </w:rPr>
      <w:pPr>
        <w:pBdr/>
        <w:spacing/>
        <w:ind/>
      </w:pPr>
      <w:tblPr>
        <w:tblBorders/>
      </w:tblPr>
      <w:tcPr>
        <w:tcBorders/>
      </w:tcPr>
    </w:tblStylePr>
  </w:style>
  <w:style w:type="table" w:styleId="864" w:default="1">
    <w:name w:val="Normal Table"/>
    <w:uiPriority w:val="99"/>
    <w:semiHidden/>
    <w:unhideWhenUsed/>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Table Grid"/>
    <w:basedOn w:val="864"/>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Grid Table Light"/>
    <w:basedOn w:val="864"/>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Plain Table 1"/>
    <w:basedOn w:val="864"/>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fffff" w:fill="ffffff" w:themeFill="text1" w:themeFillTint="00"/>
        <w:tcBorders/>
      </w:tcPr>
    </w:tblStylePr>
    <w:tblStylePr w:type="band1Vert">
      <w:pPr>
        <w:pBdr/>
        <w:spacing/>
        <w:ind/>
      </w:pPr>
      <w:tblPr>
        <w:tblBorders/>
      </w:tblPr>
      <w:tcPr>
        <w:shd w:val="clear" w:color="ffffff" w:fill="ffffff"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Plain Table 2"/>
    <w:basedOn w:val="864"/>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bottom w:val="single" w:color="000000" w:themeColor="text1"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Plain Table 3"/>
    <w:basedOn w:val="864"/>
    <w:uiPriority w:val="99"/>
    <w:pPr>
      <w:pBdr/>
      <w:spacing/>
      <w:ind/>
    </w:pPr>
    <w:tblPr>
      <w:tblStyleRowBandSize w:val="1"/>
      <w:tblStyleColBandSize w:val="1"/>
      <w:tblBorders/>
    </w:tblPr>
    <w:tcPr>
      <w:tcBorders/>
    </w:tcPr>
    <w:tblStylePr w:type="band1Horz">
      <w:rPr>
        <w:sz w:val="22"/>
      </w:rPr>
      <w:pPr>
        <w:pBdr/>
        <w:spacing/>
        <w:ind/>
      </w:pPr>
      <w:tblPr>
        <w:tblBorders/>
      </w:tblPr>
      <w:tcPr>
        <w:shd w:val="clear" w:color="ffffff" w:fill="ffffff" w:themeFill="text1" w:themeFillTint="00"/>
        <w:tcBorders/>
      </w:tcPr>
    </w:tblStylePr>
    <w:tblStylePr w:type="band1Vert">
      <w:rPr>
        <w:sz w:val="22"/>
      </w:rPr>
      <w:pPr>
        <w:pBdr/>
        <w:spacing/>
        <w:ind/>
      </w:pPr>
      <w:tblPr>
        <w:tblBorders/>
      </w:tblPr>
      <w:tcPr>
        <w:shd w:val="clear" w:color="ffffff" w:fill="ffffff"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rPr>
      <w:pPr>
        <w:pBdr/>
        <w:spacing/>
        <w:ind/>
      </w:pPr>
      <w:tblPr>
        <w:tblBorders/>
      </w:tblPr>
      <w:tcPr>
        <w:tcBorders/>
      </w:tcPr>
    </w:tblStylePr>
    <w:tblStylePr w:type="lastRow">
      <w:rPr>
        <w:b/>
        <w:cap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Plain Table 4"/>
    <w:basedOn w:val="864"/>
    <w:uiPriority w:val="99"/>
    <w:pPr>
      <w:pBdr/>
      <w:spacing/>
      <w:ind/>
    </w:pPr>
    <w:tblPr>
      <w:tblStyleRowBandSize w:val="1"/>
      <w:tblStyleColBandSize w:val="1"/>
      <w:tblBorders/>
    </w:tblPr>
    <w:tcPr>
      <w:tcBorders/>
    </w:tcPr>
    <w:tblStylePr w:type="band1Horz">
      <w:rPr>
        <w:sz w:val="22"/>
      </w:rPr>
      <w:pPr>
        <w:pBdr/>
        <w:spacing/>
        <w:ind/>
      </w:pPr>
      <w:tblPr>
        <w:tblBorders/>
      </w:tblPr>
      <w:tcPr>
        <w:shd w:val="clear" w:color="ffffff" w:fill="ffffff" w:themeFill="text1" w:themeFillTint="00"/>
        <w:tcBorders/>
      </w:tcPr>
    </w:tblStylePr>
    <w:tblStylePr w:type="band1Vert">
      <w:rPr>
        <w:sz w:val="22"/>
      </w:rPr>
      <w:pPr>
        <w:pBdr/>
        <w:spacing/>
        <w:ind/>
      </w:pPr>
      <w:tblPr>
        <w:tblBorders/>
      </w:tblPr>
      <w:tcPr>
        <w:shd w:val="clear" w:color="ffffff" w:fill="ffffff"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Plain Table 5"/>
    <w:basedOn w:val="864"/>
    <w:uiPriority w:val="99"/>
    <w:pPr>
      <w:pBdr/>
      <w:spacing/>
      <w:ind/>
    </w:pPr>
    <w:tblPr>
      <w:tblStyleRowBandSize w:val="1"/>
      <w:tblStyleColBandSize w:val="1"/>
      <w:tblBorders/>
    </w:tblPr>
    <w:tcPr>
      <w:tcBorders/>
    </w:tcPr>
    <w:tblStylePr w:type="band1Horz">
      <w:rPr>
        <w:sz w:val="22"/>
      </w:rPr>
      <w:pPr>
        <w:pBdr/>
        <w:spacing/>
        <w:ind/>
      </w:pPr>
      <w:tblPr>
        <w:tblBorders/>
      </w:tblPr>
      <w:tcPr>
        <w:shd w:val="clear" w:color="ffffff" w:fill="ffffff" w:themeFill="text1" w:themeFillTint="00"/>
        <w:tcBorders/>
      </w:tcPr>
    </w:tblStylePr>
    <w:tblStylePr w:type="band1Vert">
      <w:rPr>
        <w:sz w:val="22"/>
      </w:rPr>
      <w:pPr>
        <w:pBdr/>
        <w:spacing/>
        <w:ind/>
      </w:pPr>
      <w:tblPr>
        <w:tblBorders/>
      </w:tblPr>
      <w:tcPr>
        <w:shd w:val="clear" w:color="ffffff" w:fill="ffffff"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right w:val="single" w:color="404040" w:sz="4" w:space="0"/>
        </w:tcBorders>
      </w:tcPr>
    </w:tblStylePr>
    <w:tblStylePr w:type="firstRow">
      <w:rPr>
        <w:i/>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rPr>
      <w:pPr>
        <w:pBdr/>
        <w:spacing/>
        <w:ind/>
      </w:pPr>
      <w:tblPr>
        <w:tblBorders/>
      </w:tblPr>
      <w:tcPr>
        <w:shd w:val="clear" w:color="ffffff" w:fill="auto"/>
        <w:tcBorders>
          <w:left w:val="single" w:color="404040" w:sz="4" w:space="0"/>
        </w:tcBorders>
      </w:tcPr>
    </w:tblStylePr>
    <w:tblStylePr w:type="lastRow">
      <w:rPr>
        <w:i/>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Grid Table 1 Light"/>
    <w:basedOn w:val="864"/>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tex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Grid Table 1 Light Accent 1"/>
    <w:basedOn w:val="864"/>
    <w:uiPriority w:val="99"/>
    <w:pPr>
      <w:pBdr/>
      <w:spacing/>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sz w:val="22"/>
      </w:rPr>
      <w:pPr>
        <w:pBdr/>
        <w:spacing/>
        <w:ind/>
      </w:pPr>
      <w:tblPr>
        <w:tblBorders/>
      </w:tblPr>
      <w:tcPr>
        <w:tcBorders>
          <w:top w:val="single" w:color="5b9bd5" w:themeColor="accent1" w:sz="4" w:space="0"/>
          <w:left w:val="single" w:color="5b9bd5" w:themeColor="accent1" w:sz="4" w:space="0"/>
          <w:bottom w:val="single" w:color="5b9bd5" w:themeColor="accent1" w:sz="4" w:space="0"/>
          <w:right w:val="single" w:color="5b9bd5"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5b9bd5" w:themeColor="accen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Grid Table 1 Light Accent 2"/>
    <w:basedOn w:val="864"/>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sz w:val="22"/>
      </w:rPr>
      <w:pPr>
        <w:pBdr/>
        <w:spacing/>
        <w:ind/>
      </w:pPr>
      <w:tblPr>
        <w:tblBorders/>
      </w:tblPr>
      <w:tcPr>
        <w:tcBorders>
          <w:top w:val="single" w:color="ed7d31" w:themeColor="accent2" w:sz="4" w:space="0"/>
          <w:left w:val="single" w:color="ed7d31" w:themeColor="accent2" w:sz="4" w:space="0"/>
          <w:bottom w:val="single" w:color="ed7d31" w:themeColor="accent2" w:sz="4" w:space="0"/>
          <w:right w:val="single" w:color="ed7d31"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ed7d31" w:themeColor="accent2"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Grid Table 1 Light Accent 3"/>
    <w:basedOn w:val="864"/>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sz w:val="22"/>
      </w:rPr>
      <w:pPr>
        <w:pBdr/>
        <w:spacing/>
        <w:ind/>
      </w:pPr>
      <w:tblPr>
        <w:tblBorders/>
      </w:tblPr>
      <w:tcPr>
        <w:tcBorders>
          <w:top w:val="single" w:color="a5a5a5" w:themeColor="accent3" w:sz="4" w:space="0"/>
          <w:left w:val="single" w:color="a5a5a5" w:themeColor="accent3" w:sz="4" w:space="0"/>
          <w:bottom w:val="single" w:color="a5a5a5" w:themeColor="accent3" w:sz="4" w:space="0"/>
          <w:right w:val="single" w:color="a5a5a5"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a5a5a5" w:themeColor="accent3"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1 Light Accent 4"/>
    <w:basedOn w:val="864"/>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sz w:val="22"/>
      </w:rPr>
      <w:pPr>
        <w:pBdr/>
        <w:spacing/>
        <w:ind/>
      </w:pPr>
      <w:tblPr>
        <w:tblBorders/>
      </w:tblPr>
      <w:tcPr>
        <w:tcBorders>
          <w:top w:val="single" w:color="ffc000" w:themeColor="accent4" w:sz="4" w:space="0"/>
          <w:left w:val="single" w:color="ffc000" w:themeColor="accent4" w:sz="4" w:space="0"/>
          <w:bottom w:val="single" w:color="ffc000" w:themeColor="accent4" w:sz="4" w:space="0"/>
          <w:right w:val="single" w:color="ffc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ffc000" w:themeColor="accent4"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Grid Table 1 Light Accent 5"/>
    <w:basedOn w:val="864"/>
    <w:uiPriority w:val="99"/>
    <w:pPr>
      <w:pBdr/>
      <w:spacing/>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sz w:val="22"/>
      </w:rPr>
      <w:pPr>
        <w:pBdr/>
        <w:spacing/>
        <w:ind/>
      </w:pPr>
      <w:tblPr>
        <w:tblBorders/>
      </w:tblPr>
      <w:tcPr>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4472c4" w:themeColor="accent5"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Grid Table 1 Light Accent 6"/>
    <w:basedOn w:val="864"/>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sz w:val="22"/>
      </w:rPr>
      <w:pPr>
        <w:pBdr/>
        <w:spacing/>
        <w:ind/>
      </w:pPr>
      <w:tblPr>
        <w:tblBorders/>
      </w:tbl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70ad47" w:themeColor="accent6"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Grid Table 2"/>
    <w:basedOn w:val="864"/>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000000" w:themeColor="tex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Grid Table 2 Accent 1"/>
    <w:basedOn w:val="864"/>
    <w:uiPriority w:val="99"/>
    <w:pPr>
      <w:pBdr/>
      <w:spacing/>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sz w:val="22"/>
      </w:rPr>
      <w:pPr>
        <w:pBdr/>
        <w:spacing/>
        <w:ind/>
      </w:pPr>
      <w:tblPr>
        <w:tblBorders/>
      </w:tblPr>
      <w:tcPr>
        <w:shd w:val="clear" w:color="ffffff" w:fill="ddeaf6" w:themeFill="accent1" w:themeFillTint="34"/>
        <w:tcBorders/>
      </w:tcPr>
    </w:tblStylePr>
    <w:tblStylePr w:type="band1Vert">
      <w:rPr>
        <w:sz w:val="22"/>
      </w:rPr>
      <w:pPr>
        <w:pBdr/>
        <w:spacing/>
        <w:ind/>
      </w:pPr>
      <w:tblPr>
        <w:tblBorders/>
      </w:tblPr>
      <w:tcPr>
        <w:shd w:val="clear" w:color="ffffff"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5b9bd5" w:themeColor="accen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Grid Table 2 Accent 2"/>
    <w:basedOn w:val="864"/>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sz w:val="22"/>
      </w:rPr>
      <w:pPr>
        <w:pBdr/>
        <w:spacing/>
        <w:ind/>
      </w:pPr>
      <w:tblPr>
        <w:tblBorders/>
      </w:tblPr>
      <w:tcPr>
        <w:shd w:val="clear" w:color="ffffff" w:fill="fbe5d6" w:themeFill="accent2" w:themeFillTint="32"/>
        <w:tcBorders/>
      </w:tcPr>
    </w:tblStylePr>
    <w:tblStylePr w:type="band1Vert">
      <w:rPr>
        <w:sz w:val="22"/>
      </w:rPr>
      <w:pPr>
        <w:pBdr/>
        <w:spacing/>
        <w:ind/>
      </w:pPr>
      <w:tblPr>
        <w:tblBorders/>
      </w:tblPr>
      <w:tcPr>
        <w:shd w:val="clear" w:color="ffffff"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ed7d31" w:themeColor="accent2"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Grid Table 2 Accent 3"/>
    <w:basedOn w:val="864"/>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sz w:val="22"/>
      </w:rPr>
      <w:pPr>
        <w:pBdr/>
        <w:spacing/>
        <w:ind/>
      </w:pPr>
      <w:tblPr>
        <w:tblBorders/>
      </w:tblPr>
      <w:tcPr>
        <w:shd w:val="clear" w:color="ffffff" w:fill="ececec" w:themeFill="accent3" w:themeFillTint="34"/>
        <w:tcBorders/>
      </w:tcPr>
    </w:tblStylePr>
    <w:tblStylePr w:type="band1Vert">
      <w:rPr>
        <w:sz w:val="22"/>
      </w:rPr>
      <w:pPr>
        <w:pBdr/>
        <w:spacing/>
        <w:ind/>
      </w:pPr>
      <w:tblPr>
        <w:tblBorders/>
      </w:tblPr>
      <w:tcPr>
        <w:shd w:val="clear" w:color="ffffff"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a5a5a5" w:themeColor="accent3"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Grid Table 2 Accent 4"/>
    <w:basedOn w:val="864"/>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ffc000" w:themeColor="accent4"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Grid Table 2 Accent 5"/>
    <w:basedOn w:val="864"/>
    <w:uiPriority w:val="99"/>
    <w:pPr>
      <w:pBdr/>
      <w:spacing/>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sz w:val="22"/>
      </w:rPr>
      <w:pPr>
        <w:pBdr/>
        <w:spacing/>
        <w:ind/>
      </w:pPr>
      <w:tblPr>
        <w:tblBorders/>
      </w:tblPr>
      <w:tcPr>
        <w:shd w:val="clear" w:color="ffffff" w:fill="d8e2f3" w:themeFill="accent5" w:themeFillTint="34"/>
        <w:tcBorders/>
      </w:tcPr>
    </w:tblStylePr>
    <w:tblStylePr w:type="band1Vert">
      <w:rPr>
        <w:sz w:val="22"/>
      </w:rPr>
      <w:pPr>
        <w:pBdr/>
        <w:spacing/>
        <w:ind/>
      </w:pPr>
      <w:tblPr>
        <w:tblBorders/>
      </w:tblPr>
      <w:tcPr>
        <w:shd w:val="clear" w:color="ffffff"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Grid Table 2 Accent 6"/>
    <w:basedOn w:val="864"/>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sz w:val="22"/>
      </w:rPr>
      <w:pPr>
        <w:pBdr/>
        <w:spacing/>
        <w:ind/>
      </w:pPr>
      <w:tblPr>
        <w:tblBorders/>
      </w:tblPr>
      <w:tcPr>
        <w:shd w:val="clear" w:color="ffffff" w:fill="e1efd8" w:themeFill="accent6" w:themeFillTint="34"/>
        <w:tcBorders/>
      </w:tcPr>
    </w:tblStylePr>
    <w:tblStylePr w:type="band1Vert">
      <w:rPr>
        <w:sz w:val="22"/>
      </w:rPr>
      <w:pPr>
        <w:pBdr/>
        <w:spacing/>
        <w:ind/>
      </w:pPr>
      <w:tblPr>
        <w:tblBorders/>
      </w:tblPr>
      <w:tcPr>
        <w:shd w:val="clear" w:color="ffffff"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Grid Table 3"/>
    <w:basedOn w:val="864"/>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Grid Table 3 Accent 1"/>
    <w:basedOn w:val="864"/>
    <w:uiPriority w:val="99"/>
    <w:pPr>
      <w:pBdr/>
      <w:spacing/>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sz w:val="22"/>
      </w:rPr>
      <w:pPr>
        <w:pBdr/>
        <w:spacing/>
        <w:ind/>
      </w:pPr>
      <w:tblPr>
        <w:tblBorders/>
      </w:tblPr>
      <w:tcPr>
        <w:shd w:val="clear" w:color="ffffff" w:fill="ddeaf6" w:themeFill="accent1" w:themeFillTint="34"/>
        <w:tcBorders/>
      </w:tcPr>
    </w:tblStylePr>
    <w:tblStylePr w:type="band1Vert">
      <w:rPr>
        <w:sz w:val="22"/>
      </w:rPr>
      <w:pPr>
        <w:pBdr/>
        <w:spacing/>
        <w:ind/>
      </w:pPr>
      <w:tblPr>
        <w:tblBorders/>
      </w:tblPr>
      <w:tcPr>
        <w:shd w:val="clear" w:color="ffffff"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Grid Table 3 Accent 2"/>
    <w:basedOn w:val="864"/>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sz w:val="22"/>
      </w:rPr>
      <w:pPr>
        <w:pBdr/>
        <w:spacing/>
        <w:ind/>
      </w:pPr>
      <w:tblPr>
        <w:tblBorders/>
      </w:tblPr>
      <w:tcPr>
        <w:shd w:val="clear" w:color="ffffff" w:fill="fbe5d6" w:themeFill="accent2" w:themeFillTint="32"/>
        <w:tcBorders/>
      </w:tcPr>
    </w:tblStylePr>
    <w:tblStylePr w:type="band1Vert">
      <w:rPr>
        <w:sz w:val="22"/>
      </w:rPr>
      <w:pPr>
        <w:pBdr/>
        <w:spacing/>
        <w:ind/>
      </w:pPr>
      <w:tblPr>
        <w:tblBorders/>
      </w:tblPr>
      <w:tcPr>
        <w:shd w:val="clear" w:color="ffffff"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Grid Table 3 Accent 3"/>
    <w:basedOn w:val="864"/>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sz w:val="22"/>
      </w:rPr>
      <w:pPr>
        <w:pBdr/>
        <w:spacing/>
        <w:ind/>
      </w:pPr>
      <w:tblPr>
        <w:tblBorders/>
      </w:tblPr>
      <w:tcPr>
        <w:shd w:val="clear" w:color="ffffff" w:fill="ececec" w:themeFill="accent3" w:themeFillTint="34"/>
        <w:tcBorders/>
      </w:tcPr>
    </w:tblStylePr>
    <w:tblStylePr w:type="band1Vert">
      <w:rPr>
        <w:sz w:val="22"/>
      </w:rPr>
      <w:pPr>
        <w:pBdr/>
        <w:spacing/>
        <w:ind/>
      </w:pPr>
      <w:tblPr>
        <w:tblBorders/>
      </w:tblPr>
      <w:tcPr>
        <w:shd w:val="clear" w:color="ffffff"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Grid Table 3 Accent 4"/>
    <w:basedOn w:val="864"/>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Grid Table 3 Accent 5"/>
    <w:basedOn w:val="864"/>
    <w:uiPriority w:val="99"/>
    <w:pPr>
      <w:pBdr/>
      <w:spacing/>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sz w:val="22"/>
      </w:rPr>
      <w:pPr>
        <w:pBdr/>
        <w:spacing/>
        <w:ind/>
      </w:pPr>
      <w:tblPr>
        <w:tblBorders/>
      </w:tblPr>
      <w:tcPr>
        <w:shd w:val="clear" w:color="ffffff" w:fill="d8e2f3" w:themeFill="accent5" w:themeFillTint="34"/>
        <w:tcBorders/>
      </w:tcPr>
    </w:tblStylePr>
    <w:tblStylePr w:type="band1Vert">
      <w:rPr>
        <w:sz w:val="22"/>
      </w:rPr>
      <w:pPr>
        <w:pBdr/>
        <w:spacing/>
        <w:ind/>
      </w:pPr>
      <w:tblPr>
        <w:tblBorders/>
      </w:tblPr>
      <w:tcPr>
        <w:shd w:val="clear" w:color="ffffff"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Grid Table 3 Accent 6"/>
    <w:basedOn w:val="864"/>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sz w:val="22"/>
      </w:rPr>
      <w:pPr>
        <w:pBdr/>
        <w:spacing/>
        <w:ind/>
      </w:pPr>
      <w:tblPr>
        <w:tblBorders/>
      </w:tblPr>
      <w:tcPr>
        <w:shd w:val="clear" w:color="ffffff" w:fill="e1efd8" w:themeFill="accent6" w:themeFillTint="34"/>
        <w:tcBorders/>
      </w:tcPr>
    </w:tblStylePr>
    <w:tblStylePr w:type="band1Vert">
      <w:rPr>
        <w:sz w:val="22"/>
      </w:rPr>
      <w:pPr>
        <w:pBdr/>
        <w:spacing/>
        <w:ind/>
      </w:pPr>
      <w:tblPr>
        <w:tblBorders/>
      </w:tblPr>
      <w:tcPr>
        <w:shd w:val="clear" w:color="ffffff"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Grid Table 4"/>
    <w:basedOn w:val="864"/>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Grid Table 4 Accent 1"/>
    <w:basedOn w:val="864"/>
    <w:uiPriority w:val="59"/>
    <w:pPr>
      <w:pBdr/>
      <w:spacing/>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sz w:val="22"/>
      </w:rPr>
      <w:pPr>
        <w:pBdr/>
        <w:spacing/>
        <w:ind/>
      </w:pPr>
      <w:tblPr>
        <w:tblBorders/>
      </w:tblPr>
      <w:tcPr>
        <w:shd w:val="clear" w:color="ffffff" w:fill="deebf6" w:themeFill="accent1" w:themeFillTint="32"/>
        <w:tcBorders/>
      </w:tcPr>
    </w:tblStylePr>
    <w:tblStylePr w:type="band1Vert">
      <w:rPr>
        <w:sz w:val="22"/>
      </w:rPr>
      <w:pPr>
        <w:pBdr/>
        <w:spacing/>
        <w:ind/>
      </w:pPr>
      <w:tblPr>
        <w:tblBorders/>
      </w:tblPr>
      <w:tcPr>
        <w:shd w:val="clear" w:color="ffffff"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68a2d8" w:themeFill="accent1" w:themeFillTint="EA"/>
        <w:tcBorders>
          <w:top w:val="single" w:color="5b9bd5" w:themeColor="accent1" w:sz="4" w:space="0"/>
          <w:left w:val="single" w:color="5b9bd5" w:themeColor="accent1" w:sz="4" w:space="0"/>
          <w:bottom w:val="single" w:color="5b9bd5" w:themeColor="accent1" w:sz="4" w:space="0"/>
          <w:right w:val="single" w:color="5b9bd5" w:themeColor="accen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Grid Table 4 Accent 2"/>
    <w:basedOn w:val="864"/>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sz w:val="22"/>
      </w:rPr>
      <w:pPr>
        <w:pBdr/>
        <w:spacing/>
        <w:ind/>
      </w:pPr>
      <w:tblPr>
        <w:tblBorders/>
      </w:tblPr>
      <w:tcPr>
        <w:shd w:val="clear" w:color="ffffff" w:fill="fbe5d6" w:themeFill="accent2" w:themeFillTint="32"/>
        <w:tcBorders/>
      </w:tcPr>
    </w:tblStylePr>
    <w:tblStylePr w:type="band1Vert">
      <w:rPr>
        <w:sz w:val="22"/>
      </w:rPr>
      <w:pPr>
        <w:pBdr/>
        <w:spacing/>
        <w:ind/>
      </w:pPr>
      <w:tblPr>
        <w:tblBorders/>
      </w:tblPr>
      <w:tcPr>
        <w:shd w:val="clear" w:color="ffffff"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4b184" w:themeFill="accent2" w:themeFillTint="97"/>
        <w:tcBorders>
          <w:top w:val="single" w:color="ed7d31" w:themeColor="accent2" w:sz="4" w:space="0"/>
          <w:left w:val="single" w:color="ed7d31" w:themeColor="accent2" w:sz="4" w:space="0"/>
          <w:bottom w:val="single" w:color="ed7d31" w:themeColor="accent2" w:sz="4" w:space="0"/>
          <w:right w:val="single" w:color="ed7d31" w:themeColor="accent2"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ed7d31"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4 Accent 3"/>
    <w:basedOn w:val="864"/>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sz w:val="22"/>
      </w:rPr>
      <w:pPr>
        <w:pBdr/>
        <w:spacing/>
        <w:ind/>
      </w:pPr>
      <w:tblPr>
        <w:tblBorders/>
      </w:tblPr>
      <w:tcPr>
        <w:shd w:val="clear" w:color="ffffff" w:fill="ececec" w:themeFill="accent3" w:themeFillTint="34"/>
        <w:tcBorders/>
      </w:tcPr>
    </w:tblStylePr>
    <w:tblStylePr w:type="band1Vert">
      <w:rPr>
        <w:sz w:val="22"/>
      </w:rPr>
      <w:pPr>
        <w:pBdr/>
        <w:spacing/>
        <w:ind/>
      </w:pPr>
      <w:tblPr>
        <w:tblBorders/>
      </w:tblPr>
      <w:tcPr>
        <w:shd w:val="clear" w:color="ffffff"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5a5a5" w:themeFill="accent3" w:themeFillTint="FE"/>
        <w:tcBorders>
          <w:top w:val="single" w:color="a5a5a5" w:themeColor="accent3" w:sz="4" w:space="0"/>
          <w:left w:val="single" w:color="a5a5a5" w:themeColor="accent3" w:sz="4" w:space="0"/>
          <w:bottom w:val="single" w:color="a5a5a5" w:themeColor="accent3" w:sz="4" w:space="0"/>
          <w:right w:val="single" w:color="a5a5a5" w:themeColor="accent3"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a5a5a5"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4 Accent 4"/>
    <w:basedOn w:val="864"/>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sz w:val="22"/>
      </w:rPr>
      <w:pPr>
        <w:pBdr/>
        <w:spacing/>
        <w:ind/>
      </w:pPr>
      <w:tblPr>
        <w:tblBorders/>
      </w:tblPr>
      <w:tcPr>
        <w:shd w:val="clear" w:color="ffffff" w:fill="fff2cb" w:themeFill="accent4" w:themeFillTint="34"/>
        <w:tcBorders/>
      </w:tcPr>
    </w:tblStylePr>
    <w:tblStylePr w:type="band1Vert">
      <w:rPr>
        <w:sz w:val="22"/>
      </w:rPr>
      <w:pPr>
        <w:pBdr/>
        <w:spacing/>
        <w:ind/>
      </w:pPr>
      <w:tblPr>
        <w:tblBorders/>
      </w:tblPr>
      <w:tcPr>
        <w:shd w:val="clear" w:color="ffffff"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865" w:themeFill="accent4" w:themeFillTint="9A"/>
        <w:tcBorders>
          <w:top w:val="single" w:color="ffc000" w:themeColor="accent4" w:sz="4" w:space="0"/>
          <w:left w:val="single" w:color="ffc000" w:themeColor="accent4" w:sz="4" w:space="0"/>
          <w:bottom w:val="single" w:color="ffc000" w:themeColor="accent4" w:sz="4" w:space="0"/>
          <w:right w:val="single" w:color="ffc000" w:themeColor="accent4"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ffc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4 Accent 5"/>
    <w:basedOn w:val="864"/>
    <w:uiPriority w:val="59"/>
    <w:pPr>
      <w:pBdr/>
      <w:spacing/>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sz w:val="22"/>
      </w:rPr>
      <w:pPr>
        <w:pBdr/>
        <w:spacing/>
        <w:ind/>
      </w:pPr>
      <w:tblPr>
        <w:tblBorders/>
      </w:tblPr>
      <w:tcPr>
        <w:shd w:val="clear" w:color="ffffff" w:fill="d8e2f3" w:themeFill="accent5" w:themeFillTint="34"/>
        <w:tcBorders/>
      </w:tcPr>
    </w:tblStylePr>
    <w:tblStylePr w:type="band1Vert">
      <w:rPr>
        <w:sz w:val="22"/>
      </w:rPr>
      <w:pPr>
        <w:pBdr/>
        <w:spacing/>
        <w:ind/>
      </w:pPr>
      <w:tblPr>
        <w:tblBorders/>
      </w:tblPr>
      <w:tcPr>
        <w:shd w:val="clear" w:color="ffffff"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Grid Table 4 Accent 6"/>
    <w:basedOn w:val="864"/>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sz w:val="22"/>
      </w:rPr>
      <w:pPr>
        <w:pBdr/>
        <w:spacing/>
        <w:ind/>
      </w:pPr>
      <w:tblPr>
        <w:tblBorders/>
      </w:tblPr>
      <w:tcPr>
        <w:shd w:val="clear" w:color="ffffff" w:fill="e1efd8" w:themeFill="accent6" w:themeFillTint="34"/>
        <w:tcBorders/>
      </w:tcPr>
    </w:tblStylePr>
    <w:tblStylePr w:type="band1Vert">
      <w:rPr>
        <w:sz w:val="22"/>
      </w:rPr>
      <w:pPr>
        <w:pBdr/>
        <w:spacing/>
        <w:ind/>
      </w:pPr>
      <w:tblPr>
        <w:tblBorders/>
      </w:tblPr>
      <w:tcPr>
        <w:shd w:val="clear" w:color="ffffff"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5 Dark"/>
    <w:basedOn w:val="86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00000" w:themeFill="text1"/>
        <w:tcBorders/>
      </w:tcPr>
    </w:tblStylePr>
    <w:tblStylePr w:type="firstRow">
      <w:rPr>
        <w:b/>
        <w:sz w:val="22"/>
      </w:rPr>
      <w:pPr>
        <w:pBdr/>
        <w:spacing/>
        <w:ind/>
      </w:pPr>
      <w:tblPr>
        <w:tblBorders/>
      </w:tblPr>
      <w:tcPr>
        <w:shd w:val="clear" w:color="ffffff" w:fill="000000" w:themeFill="text1"/>
        <w:tcBorders/>
      </w:tcPr>
    </w:tblStylePr>
    <w:tblStylePr w:type="lastCol">
      <w:rPr>
        <w:b/>
        <w:sz w:val="22"/>
      </w:rPr>
      <w:pPr>
        <w:pBdr/>
        <w:spacing/>
        <w:ind/>
      </w:pPr>
      <w:tblPr>
        <w:tblBorders/>
      </w:tblPr>
      <w:tcPr>
        <w:shd w:val="clear" w:color="ffffff" w:fill="000000" w:themeFill="text1"/>
        <w:tcBorders/>
      </w:tcPr>
    </w:tblStylePr>
    <w:tblStylePr w:type="lastRow">
      <w:rPr>
        <w:b/>
        <w:sz w:val="22"/>
      </w:rPr>
      <w:pPr>
        <w:pBdr/>
        <w:spacing/>
        <w:ind/>
      </w:pPr>
      <w:tblPr>
        <w:tblBorders/>
      </w:tblPr>
      <w:tcPr>
        <w:shd w:val="clear" w:color="ffffff"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customStyle="1">
    <w:name w:val="Grid Table 5 Dark- Accent 1"/>
    <w:basedOn w:val="86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b3d0eb" w:themeFill="accent1" w:themeFillTint="75"/>
        <w:tcBorders/>
      </w:tcPr>
    </w:tblStylePr>
    <w:tblStylePr w:type="band1Vert">
      <w:pPr>
        <w:pBdr/>
        <w:spacing/>
        <w:ind/>
      </w:pPr>
      <w:tblPr>
        <w:tblBorders/>
      </w:tblPr>
      <w:tcPr>
        <w:shd w:val="clear" w:color="ffffff"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5b9bd5" w:themeFill="accent1"/>
        <w:tcBorders/>
      </w:tcPr>
    </w:tblStylePr>
    <w:tblStylePr w:type="firstRow">
      <w:rPr>
        <w:b/>
        <w:sz w:val="22"/>
      </w:rPr>
      <w:pPr>
        <w:pBdr/>
        <w:spacing/>
        <w:ind/>
      </w:pPr>
      <w:tblPr>
        <w:tblBorders/>
      </w:tblPr>
      <w:tcPr>
        <w:shd w:val="clear" w:color="ffffff" w:fill="5b9bd5" w:themeFill="accent1"/>
        <w:tcBorders/>
      </w:tcPr>
    </w:tblStylePr>
    <w:tblStylePr w:type="lastCol">
      <w:rPr>
        <w:b/>
        <w:sz w:val="22"/>
      </w:rPr>
      <w:pPr>
        <w:pBdr/>
        <w:spacing/>
        <w:ind/>
      </w:pPr>
      <w:tblPr>
        <w:tblBorders/>
      </w:tblPr>
      <w:tcPr>
        <w:shd w:val="clear" w:color="ffffff" w:fill="5b9bd5" w:themeFill="accent1"/>
        <w:tcBorders/>
      </w:tcPr>
    </w:tblStylePr>
    <w:tblStylePr w:type="lastRow">
      <w:rPr>
        <w:b/>
        <w:sz w:val="22"/>
      </w:rPr>
      <w:pPr>
        <w:pBdr/>
        <w:spacing/>
        <w:ind/>
      </w:pPr>
      <w:tblPr>
        <w:tblBorders/>
      </w:tblPr>
      <w:tcPr>
        <w:shd w:val="clear" w:color="ffffff"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5 Dark Accent 2"/>
    <w:basedOn w:val="86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f6c3a0" w:themeFill="accent2" w:themeFillTint="75"/>
        <w:tcBorders/>
      </w:tcPr>
    </w:tblStylePr>
    <w:tblStylePr w:type="band1Vert">
      <w:pPr>
        <w:pBdr/>
        <w:spacing/>
        <w:ind/>
      </w:pPr>
      <w:tblPr>
        <w:tblBorders/>
      </w:tblPr>
      <w:tcPr>
        <w:shd w:val="clear" w:color="ffffff"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ed7d31" w:themeFill="accent2"/>
        <w:tcBorders/>
      </w:tcPr>
    </w:tblStylePr>
    <w:tblStylePr w:type="firstRow">
      <w:rPr>
        <w:b/>
        <w:sz w:val="22"/>
      </w:rPr>
      <w:pPr>
        <w:pBdr/>
        <w:spacing/>
        <w:ind/>
      </w:pPr>
      <w:tblPr>
        <w:tblBorders/>
      </w:tblPr>
      <w:tcPr>
        <w:shd w:val="clear" w:color="ffffff" w:fill="ed7d31" w:themeFill="accent2"/>
        <w:tcBorders/>
      </w:tcPr>
    </w:tblStylePr>
    <w:tblStylePr w:type="lastCol">
      <w:rPr>
        <w:b/>
        <w:sz w:val="22"/>
      </w:rPr>
      <w:pPr>
        <w:pBdr/>
        <w:spacing/>
        <w:ind/>
      </w:pPr>
      <w:tblPr>
        <w:tblBorders/>
      </w:tblPr>
      <w:tcPr>
        <w:shd w:val="clear" w:color="ffffff" w:fill="ed7d31" w:themeFill="accent2"/>
        <w:tcBorders/>
      </w:tcPr>
    </w:tblStylePr>
    <w:tblStylePr w:type="lastRow">
      <w:rPr>
        <w:b/>
        <w:sz w:val="22"/>
      </w:rPr>
      <w:pPr>
        <w:pBdr/>
        <w:spacing/>
        <w:ind/>
      </w:pPr>
      <w:tblPr>
        <w:tblBorders/>
      </w:tblPr>
      <w:tcPr>
        <w:shd w:val="clear" w:color="ffffff"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5 Dark Accent 3"/>
    <w:basedOn w:val="86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d5d5d5" w:themeFill="accent3" w:themeFillTint="75"/>
        <w:tcBorders/>
      </w:tcPr>
    </w:tblStylePr>
    <w:tblStylePr w:type="band1Vert">
      <w:pPr>
        <w:pBdr/>
        <w:spacing/>
        <w:ind/>
      </w:pPr>
      <w:tblPr>
        <w:tblBorders/>
      </w:tblPr>
      <w:tcPr>
        <w:shd w:val="clear" w:color="ffffff"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a5a5a5" w:themeFill="accent3"/>
        <w:tcBorders/>
      </w:tcPr>
    </w:tblStylePr>
    <w:tblStylePr w:type="firstRow">
      <w:rPr>
        <w:b/>
        <w:sz w:val="22"/>
      </w:rPr>
      <w:pPr>
        <w:pBdr/>
        <w:spacing/>
        <w:ind/>
      </w:pPr>
      <w:tblPr>
        <w:tblBorders/>
      </w:tblPr>
      <w:tcPr>
        <w:shd w:val="clear" w:color="ffffff" w:fill="a5a5a5" w:themeFill="accent3"/>
        <w:tcBorders/>
      </w:tcPr>
    </w:tblStylePr>
    <w:tblStylePr w:type="lastCol">
      <w:rPr>
        <w:b/>
        <w:sz w:val="22"/>
      </w:rPr>
      <w:pPr>
        <w:pBdr/>
        <w:spacing/>
        <w:ind/>
      </w:pPr>
      <w:tblPr>
        <w:tblBorders/>
      </w:tblPr>
      <w:tcPr>
        <w:shd w:val="clear" w:color="ffffff" w:fill="a5a5a5" w:themeFill="accent3"/>
        <w:tcBorders/>
      </w:tcPr>
    </w:tblStylePr>
    <w:tblStylePr w:type="lastRow">
      <w:rPr>
        <w:b/>
        <w:sz w:val="22"/>
      </w:rPr>
      <w:pPr>
        <w:pBdr/>
        <w:spacing/>
        <w:ind/>
      </w:pPr>
      <w:tblPr>
        <w:tblBorders/>
      </w:tblPr>
      <w:tcPr>
        <w:shd w:val="clear" w:color="ffffff"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customStyle="1">
    <w:name w:val="Grid Table 5 Dark- Accent 4"/>
    <w:basedOn w:val="86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ffe28a" w:themeFill="accent4" w:themeFillTint="75"/>
        <w:tcBorders/>
      </w:tcPr>
    </w:tblStylePr>
    <w:tblStylePr w:type="band1Vert">
      <w:pPr>
        <w:pBdr/>
        <w:spacing/>
        <w:ind/>
      </w:pPr>
      <w:tblPr>
        <w:tblBorders/>
      </w:tblPr>
      <w:tcPr>
        <w:shd w:val="clear" w:color="ffffff"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ffc000" w:themeFill="accent4"/>
        <w:tcBorders/>
      </w:tcPr>
    </w:tblStylePr>
    <w:tblStylePr w:type="firstRow">
      <w:rPr>
        <w:b/>
        <w:sz w:val="22"/>
      </w:rPr>
      <w:pPr>
        <w:pBdr/>
        <w:spacing/>
        <w:ind/>
      </w:pPr>
      <w:tblPr>
        <w:tblBorders/>
      </w:tblPr>
      <w:tcPr>
        <w:shd w:val="clear" w:color="ffffff" w:fill="ffc000" w:themeFill="accent4"/>
        <w:tcBorders/>
      </w:tcPr>
    </w:tblStylePr>
    <w:tblStylePr w:type="lastCol">
      <w:rPr>
        <w:b/>
        <w:sz w:val="22"/>
      </w:rPr>
      <w:pPr>
        <w:pBdr/>
        <w:spacing/>
        <w:ind/>
      </w:pPr>
      <w:tblPr>
        <w:tblBorders/>
      </w:tblPr>
      <w:tcPr>
        <w:shd w:val="clear" w:color="ffffff" w:fill="ffc000" w:themeFill="accent4"/>
        <w:tcBorders/>
      </w:tcPr>
    </w:tblStylePr>
    <w:tblStylePr w:type="lastRow">
      <w:rPr>
        <w:b/>
        <w:sz w:val="22"/>
      </w:rPr>
      <w:pPr>
        <w:pBdr/>
        <w:spacing/>
        <w:ind/>
      </w:pPr>
      <w:tblPr>
        <w:tblBorders/>
      </w:tblPr>
      <w:tcPr>
        <w:shd w:val="clear" w:color="ffffff"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5 Dark Accent 5"/>
    <w:basedOn w:val="86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a9bee4" w:themeFill="accent5" w:themeFillTint="75"/>
        <w:tcBorders/>
      </w:tcPr>
    </w:tblStylePr>
    <w:tblStylePr w:type="band1Vert">
      <w:pPr>
        <w:pBdr/>
        <w:spacing/>
        <w:ind/>
      </w:pPr>
      <w:tblPr>
        <w:tblBorders/>
      </w:tblPr>
      <w:tcPr>
        <w:shd w:val="clear" w:color="ffffff"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4472c4" w:themeFill="accent5"/>
        <w:tcBorders/>
      </w:tcPr>
    </w:tblStylePr>
    <w:tblStylePr w:type="firstRow">
      <w:rPr>
        <w:b/>
        <w:sz w:val="22"/>
      </w:rPr>
      <w:pPr>
        <w:pBdr/>
        <w:spacing/>
        <w:ind/>
      </w:pPr>
      <w:tblPr>
        <w:tblBorders/>
      </w:tblPr>
      <w:tcPr>
        <w:shd w:val="clear" w:color="ffffff" w:fill="4472c4" w:themeFill="accent5"/>
        <w:tcBorders/>
      </w:tcPr>
    </w:tblStylePr>
    <w:tblStylePr w:type="lastCol">
      <w:rPr>
        <w:b/>
        <w:sz w:val="22"/>
      </w:rPr>
      <w:pPr>
        <w:pBdr/>
        <w:spacing/>
        <w:ind/>
      </w:pPr>
      <w:tblPr>
        <w:tblBorders/>
      </w:tblPr>
      <w:tcPr>
        <w:shd w:val="clear" w:color="ffffff" w:fill="4472c4" w:themeFill="accent5"/>
        <w:tcBorders/>
      </w:tcPr>
    </w:tblStylePr>
    <w:tblStylePr w:type="lastRow">
      <w:rPr>
        <w:b/>
        <w:sz w:val="22"/>
      </w:rPr>
      <w:pPr>
        <w:pBdr/>
        <w:spacing/>
        <w:ind/>
      </w:pPr>
      <w:tblPr>
        <w:tblBorders/>
      </w:tblPr>
      <w:tcPr>
        <w:shd w:val="clear" w:color="ffffff"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5 Dark Accent 6"/>
    <w:basedOn w:val="86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fffff" w:fill="bcdba8" w:themeFill="accent6" w:themeFillTint="75"/>
        <w:tcBorders/>
      </w:tcPr>
    </w:tblStylePr>
    <w:tblStylePr w:type="band1Vert">
      <w:pPr>
        <w:pBdr/>
        <w:spacing/>
        <w:ind/>
      </w:pPr>
      <w:tblPr>
        <w:tblBorders/>
      </w:tblPr>
      <w:tcPr>
        <w:shd w:val="clear" w:color="ffffff"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70ad47" w:themeFill="accent6"/>
        <w:tcBorders/>
      </w:tcPr>
    </w:tblStylePr>
    <w:tblStylePr w:type="firstRow">
      <w:rPr>
        <w:b/>
        <w:sz w:val="22"/>
      </w:rPr>
      <w:pPr>
        <w:pBdr/>
        <w:spacing/>
        <w:ind/>
      </w:pPr>
      <w:tblPr>
        <w:tblBorders/>
      </w:tblPr>
      <w:tcPr>
        <w:shd w:val="clear" w:color="ffffff" w:fill="70ad47" w:themeFill="accent6"/>
        <w:tcBorders/>
      </w:tcPr>
    </w:tblStylePr>
    <w:tblStylePr w:type="lastCol">
      <w:rPr>
        <w:b/>
        <w:sz w:val="22"/>
      </w:rPr>
      <w:pPr>
        <w:pBdr/>
        <w:spacing/>
        <w:ind/>
      </w:pPr>
      <w:tblPr>
        <w:tblBorders/>
      </w:tblPr>
      <w:tcPr>
        <w:shd w:val="clear" w:color="ffffff" w:fill="70ad47" w:themeFill="accent6"/>
        <w:tcBorders/>
      </w:tcPr>
    </w:tblStylePr>
    <w:tblStylePr w:type="lastRow">
      <w:rPr>
        <w:b/>
        <w:sz w:val="22"/>
      </w:rPr>
      <w:pPr>
        <w:pBdr/>
        <w:spacing/>
        <w:ind/>
      </w:pPr>
      <w:tblPr>
        <w:tblBorders/>
      </w:tblPr>
      <w:tcPr>
        <w:shd w:val="clear" w:color="ffffff"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6 Colorful"/>
    <w:basedOn w:val="864"/>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6 Colorful Accent 1"/>
    <w:basedOn w:val="864"/>
    <w:uiPriority w:val="99"/>
    <w:pPr>
      <w:pBdr/>
      <w:spacing/>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color w:val="307abd" w:themeColor="accent1" w:themeTint="80" w:themeShade="95"/>
        <w:sz w:val="22"/>
      </w:rPr>
      <w:pPr>
        <w:pBdr/>
        <w:spacing/>
        <w:ind/>
      </w:pPr>
      <w:tblPr>
        <w:tblBorders/>
      </w:tblPr>
      <w:tcPr>
        <w:shd w:val="clear" w:color="ffffff" w:fill="ddeaf6" w:themeFill="accent1" w:themeFillTint="34"/>
        <w:tcBorders/>
      </w:tcPr>
    </w:tblStylePr>
    <w:tblStylePr w:type="band1Vert">
      <w:pPr>
        <w:pBdr/>
        <w:spacing/>
        <w:ind/>
      </w:pPr>
      <w:tblPr>
        <w:tblBorders/>
      </w:tblPr>
      <w:tcPr>
        <w:shd w:val="clear" w:color="ffffff" w:fill="ddeaf6" w:themeFill="accent1" w:themeFillTint="34"/>
        <w:tcBorders/>
      </w:tcPr>
    </w:tblStylePr>
    <w:tblStylePr w:type="band2Horz">
      <w:rPr>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5b9bd5" w:themeColor="accent1"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6 Colorful Accent 2"/>
    <w:basedOn w:val="864"/>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be5d6" w:themeFill="accent2" w:themeFillTint="32"/>
        <w:tcBorders/>
      </w:tcPr>
    </w:tblStylePr>
    <w:tblStylePr w:type="band1Vert">
      <w:pPr>
        <w:pBdr/>
        <w:spacing/>
        <w:ind/>
      </w:pPr>
      <w:tblPr>
        <w:tblBorders/>
      </w:tblPr>
      <w:tcPr>
        <w:shd w:val="clear" w:color="ffffff" w:fill="fbe5d6" w:themeFill="accent2" w:themeFillTint="32"/>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ed7d31" w:themeColor="accent2"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6 Colorful Accent 3"/>
    <w:basedOn w:val="864"/>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color w:val="606060" w:themeColor="accent3" w:themeTint="FE" w:themeShade="95"/>
        <w:sz w:val="22"/>
      </w:rPr>
      <w:pPr>
        <w:pBdr/>
        <w:spacing/>
        <w:ind/>
      </w:pPr>
      <w:tblPr>
        <w:tblBorders/>
      </w:tblPr>
      <w:tcPr>
        <w:shd w:val="clear" w:color="ffffff" w:fill="ececec" w:themeFill="accent3" w:themeFillTint="34"/>
        <w:tcBorders/>
      </w:tcPr>
    </w:tblStylePr>
    <w:tblStylePr w:type="band1Vert">
      <w:pPr>
        <w:pBdr/>
        <w:spacing/>
        <w:ind/>
      </w:pPr>
      <w:tblPr>
        <w:tblBorders/>
      </w:tblPr>
      <w:tcPr>
        <w:shd w:val="clear" w:color="ffffff" w:fill="ececec" w:themeFill="accent3" w:themeFillTint="34"/>
        <w:tcBorders/>
      </w:tcPr>
    </w:tblStylePr>
    <w:tblStylePr w:type="band2Horz">
      <w:rPr>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a5a5a5" w:themeColor="accent3"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6 Colorful Accent 4"/>
    <w:basedOn w:val="864"/>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f2cb" w:themeFill="accent4" w:themeFillTint="34"/>
        <w:tcBorders/>
      </w:tcPr>
    </w:tblStylePr>
    <w:tblStylePr w:type="band1Vert">
      <w:pPr>
        <w:pBdr/>
        <w:spacing/>
        <w:ind/>
      </w:pPr>
      <w:tblPr>
        <w:tblBorders/>
      </w:tblPr>
      <w:tcPr>
        <w:shd w:val="clear" w:color="ffffff" w:fill="fff2cb" w:themeFill="accent4" w:themeFillTint="34"/>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ffc000" w:themeColor="accent4"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6 Colorful Accent 5"/>
    <w:basedOn w:val="864"/>
    <w:uiPriority w:val="99"/>
    <w:pPr>
      <w:pBdr/>
      <w:spacing/>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color w:val="254275" w:themeColor="accent5" w:themeShade="95"/>
        <w:sz w:val="22"/>
      </w:rPr>
      <w:pPr>
        <w:pBdr/>
        <w:spacing/>
        <w:ind/>
      </w:pPr>
      <w:tblPr>
        <w:tblBorders/>
      </w:tblPr>
      <w:tcPr>
        <w:shd w:val="clear" w:color="ffffff" w:fill="d8e2f3" w:themeFill="accent5" w:themeFillTint="34"/>
        <w:tcBorders/>
      </w:tcPr>
    </w:tblStylePr>
    <w:tblStylePr w:type="band1Vert">
      <w:pPr>
        <w:pBdr/>
        <w:spacing/>
        <w:ind/>
      </w:pPr>
      <w:tblPr>
        <w:tblBorders/>
      </w:tblPr>
      <w:tcPr>
        <w:shd w:val="clear" w:color="ffffff" w:fill="d8e2f3" w:themeFill="accent5"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4472c4"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6 Colorful Accent 6"/>
    <w:basedOn w:val="864"/>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color w:val="254275" w:themeColor="accent5" w:themeShade="95"/>
        <w:sz w:val="22"/>
      </w:rPr>
      <w:pPr>
        <w:pBdr/>
        <w:spacing/>
        <w:ind/>
      </w:pPr>
      <w:tblPr>
        <w:tblBorders/>
      </w:tblPr>
      <w:tcPr>
        <w:shd w:val="clear" w:color="ffffff" w:fill="e1efd8" w:themeFill="accent6" w:themeFillTint="34"/>
        <w:tcBorders/>
      </w:tcPr>
    </w:tblStylePr>
    <w:tblStylePr w:type="band1Vert">
      <w:pPr>
        <w:pBdr/>
        <w:spacing/>
        <w:ind/>
      </w:pPr>
      <w:tblPr>
        <w:tblBorders/>
      </w:tblPr>
      <w:tcPr>
        <w:shd w:val="clear" w:color="ffffff" w:fill="e1efd8" w:themeFill="accent6"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70ad47"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7 Colorful"/>
    <w:basedOn w:val="864"/>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fffff" w:themeFill="text1" w:themeFillTint="00"/>
        <w:tcBorders/>
      </w:tcPr>
    </w:tblStylePr>
    <w:tblStylePr w:type="band1Vert">
      <w:pPr>
        <w:pBdr/>
        <w:spacing/>
        <w:ind/>
      </w:pPr>
      <w:tblPr>
        <w:tblBorders/>
      </w:tblPr>
      <w:tcPr>
        <w:shd w:val="clear" w:color="ffffff" w:fill="ffffff"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fill="auto"/>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7 Colorful Accent 1"/>
    <w:basedOn w:val="864"/>
    <w:uiPriority w:val="99"/>
    <w:pPr>
      <w:pBdr/>
      <w:spacing/>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color w:val="307abd" w:themeColor="accent1" w:themeTint="80" w:themeShade="95"/>
        <w:sz w:val="22"/>
      </w:rPr>
      <w:pPr>
        <w:pBdr/>
        <w:spacing/>
        <w:ind/>
      </w:pPr>
      <w:tblPr>
        <w:tblBorders/>
      </w:tblPr>
      <w:tcPr>
        <w:shd w:val="clear" w:color="ffffff" w:fill="ddeaf6" w:themeFill="accent1" w:themeFillTint="34"/>
        <w:tcBorders/>
      </w:tcPr>
    </w:tblStylePr>
    <w:tblStylePr w:type="band1Vert">
      <w:pPr>
        <w:pBdr/>
        <w:spacing/>
        <w:ind/>
      </w:pPr>
      <w:tblPr>
        <w:tblBorders/>
      </w:tblPr>
      <w:tcPr>
        <w:shd w:val="clear" w:color="ffffff" w:fill="ddeaf6" w:themeFill="accent1" w:themeFillTint="34"/>
        <w:tcBorders/>
      </w:tcPr>
    </w:tblStylePr>
    <w:tblStylePr w:type="band2Horz">
      <w:rPr>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07abd"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b/>
        <w:color w:val="307abd"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i/>
        <w:color w:val="307abd" w:themeColor="accent1" w:themeTint="80" w:themeShade="95"/>
        <w:sz w:val="22"/>
      </w:rPr>
      <w:pPr>
        <w:pBdr/>
        <w:spacing/>
        <w:ind/>
      </w:pPr>
      <w:tblPr>
        <w:tblBorders/>
      </w:tbl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b/>
        <w:color w:val="307abd" w:themeColor="accent1" w:themeTint="80" w:themeShade="95"/>
        <w:sz w:val="22"/>
      </w:rPr>
      <w:pPr>
        <w:pBdr/>
        <w:spacing/>
        <w:ind/>
      </w:pPr>
      <w:tblPr>
        <w:tblBorders/>
      </w:tblPr>
      <w:tcPr>
        <w:shd w:val="clear" w:color="ffffff" w:fill="ffffff" w:themeFill="light1"/>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7 Colorful Accent 2"/>
    <w:basedOn w:val="864"/>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be5d6" w:themeFill="accent2" w:themeFillTint="32"/>
        <w:tcBorders/>
      </w:tcPr>
    </w:tblStylePr>
    <w:tblStylePr w:type="band1Vert">
      <w:pPr>
        <w:pBdr/>
        <w:spacing/>
        <w:ind/>
      </w:pPr>
      <w:tblPr>
        <w:tblBorders/>
      </w:tblPr>
      <w:tcPr>
        <w:shd w:val="clear" w:color="ffffff" w:fill="fbe5d6" w:themeFill="accent2" w:themeFillTint="32"/>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ca5d12"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ed7d31" w:themeColor="accent2" w:sz="4" w:space="0"/>
        </w:tcBorders>
      </w:tcPr>
    </w:tblStylePr>
    <w:tblStylePr w:type="firstRow">
      <w:rPr>
        <w:b/>
        <w:color w:val="ca5d12"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ed7d31" w:themeColor="accent2" w:sz="4" w:space="0"/>
          <w:right w:val="none" w:color="000000" w:sz="4" w:space="0"/>
        </w:tcBorders>
      </w:tcPr>
    </w:tblStylePr>
    <w:tblStylePr w:type="lastCol">
      <w:rPr>
        <w:i/>
        <w:color w:val="ca5d12" w:themeColor="accent2" w:themeTint="97" w:themeShade="95"/>
        <w:sz w:val="22"/>
      </w:rPr>
      <w:pPr>
        <w:pBdr/>
        <w:spacing/>
        <w:ind/>
      </w:pPr>
      <w:tblPr>
        <w:tblBorders/>
      </w:tblPr>
      <w:tcPr>
        <w:shd w:val="clear" w:color="ffffff" w:fill="auto"/>
        <w:tcBorders>
          <w:top w:val="none" w:color="000000" w:sz="4" w:space="0"/>
          <w:left w:val="single" w:color="ed7d31" w:themeColor="accent2" w:sz="4" w:space="0"/>
          <w:bottom w:val="none" w:color="000000" w:sz="4" w:space="0"/>
          <w:right w:val="none" w:color="000000" w:sz="4" w:space="0"/>
        </w:tcBorders>
      </w:tcPr>
    </w:tblStylePr>
    <w:tblStylePr w:type="lastRow">
      <w:rPr>
        <w:b/>
        <w:color w:val="ca5d12" w:themeColor="accent2" w:themeTint="97" w:themeShade="95"/>
        <w:sz w:val="22"/>
      </w:rPr>
      <w:pPr>
        <w:pBdr/>
        <w:spacing/>
        <w:ind/>
      </w:pPr>
      <w:tblPr>
        <w:tblBorders/>
      </w:tblPr>
      <w:tcPr>
        <w:shd w:val="clear" w:color="ffffff" w:fill="ffffff" w:themeFill="light1"/>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7 Colorful Accent 3"/>
    <w:basedOn w:val="864"/>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color w:val="606060" w:themeColor="accent3" w:themeTint="FE" w:themeShade="95"/>
        <w:sz w:val="22"/>
      </w:rPr>
      <w:pPr>
        <w:pBdr/>
        <w:spacing/>
        <w:ind/>
      </w:pPr>
      <w:tblPr>
        <w:tblBorders/>
      </w:tblPr>
      <w:tcPr>
        <w:shd w:val="clear" w:color="ffffff" w:fill="ececec" w:themeFill="accent3" w:themeFillTint="34"/>
        <w:tcBorders/>
      </w:tcPr>
    </w:tblStylePr>
    <w:tblStylePr w:type="band1Vert">
      <w:pPr>
        <w:pBdr/>
        <w:spacing/>
        <w:ind/>
      </w:pPr>
      <w:tblPr>
        <w:tblBorders/>
      </w:tblPr>
      <w:tcPr>
        <w:shd w:val="clear" w:color="ffffff" w:fill="ececec" w:themeFill="accent3" w:themeFillTint="34"/>
        <w:tcBorders/>
      </w:tcPr>
    </w:tblStylePr>
    <w:tblStylePr w:type="band2Horz">
      <w:rPr>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06060"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sz="4" w:space="0"/>
        </w:tcBorders>
      </w:tcPr>
    </w:tblStylePr>
    <w:tblStylePr w:type="firstRow">
      <w:rPr>
        <w:b/>
        <w:color w:val="606060"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a5a5a5" w:themeColor="accent3" w:sz="4" w:space="0"/>
          <w:right w:val="none" w:color="000000" w:sz="4" w:space="0"/>
        </w:tcBorders>
      </w:tcPr>
    </w:tblStylePr>
    <w:tblStylePr w:type="lastCol">
      <w:rPr>
        <w:i/>
        <w:color w:val="606060" w:themeColor="accent3" w:themeTint="FE" w:themeShade="95"/>
        <w:sz w:val="22"/>
      </w:rPr>
      <w:pPr>
        <w:pBdr/>
        <w:spacing/>
        <w:ind/>
      </w:pPr>
      <w:tblPr>
        <w:tblBorders/>
      </w:tblPr>
      <w:tcPr>
        <w:shd w:val="clear" w:color="ffffff" w:fill="auto"/>
        <w:tcBorders>
          <w:top w:val="none" w:color="000000" w:sz="4" w:space="0"/>
          <w:left w:val="single" w:color="a5a5a5" w:themeColor="accent3" w:sz="4" w:space="0"/>
          <w:bottom w:val="none" w:color="000000" w:sz="4" w:space="0"/>
          <w:right w:val="none" w:color="000000" w:sz="4" w:space="0"/>
        </w:tcBorders>
      </w:tcPr>
    </w:tblStylePr>
    <w:tblStylePr w:type="lastRow">
      <w:rPr>
        <w:b/>
        <w:color w:val="606060" w:themeColor="accent3" w:themeTint="FE" w:themeShade="95"/>
        <w:sz w:val="22"/>
      </w:rPr>
      <w:pPr>
        <w:pBdr/>
        <w:spacing/>
        <w:ind/>
      </w:pPr>
      <w:tblPr>
        <w:tblBorders/>
      </w:tblPr>
      <w:tcPr>
        <w:shd w:val="clear" w:color="ffffff" w:fill="ffffff" w:themeFill="light1"/>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7 Colorful Accent 4"/>
    <w:basedOn w:val="864"/>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f2cb" w:themeFill="accent4" w:themeFillTint="34"/>
        <w:tcBorders/>
      </w:tcPr>
    </w:tblStylePr>
    <w:tblStylePr w:type="band1Vert">
      <w:pPr>
        <w:pBdr/>
        <w:spacing/>
        <w:ind/>
      </w:pPr>
      <w:tblPr>
        <w:tblBorders/>
      </w:tblPr>
      <w:tcPr>
        <w:shd w:val="clear" w:color="ffffff" w:fill="fff2cb" w:themeFill="accent4" w:themeFillTint="34"/>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09d00"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c000" w:themeColor="accent4" w:sz="4" w:space="0"/>
        </w:tcBorders>
      </w:tcPr>
    </w:tblStylePr>
    <w:tblStylePr w:type="firstRow">
      <w:rPr>
        <w:b/>
        <w:color w:val="d09d00"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ffc000" w:themeColor="accent4" w:sz="4" w:space="0"/>
          <w:right w:val="none" w:color="000000" w:sz="4" w:space="0"/>
        </w:tcBorders>
      </w:tcPr>
    </w:tblStylePr>
    <w:tblStylePr w:type="lastCol">
      <w:rPr>
        <w:i/>
        <w:color w:val="d09d00" w:themeColor="accent4" w:themeTint="9A" w:themeShade="95"/>
        <w:sz w:val="22"/>
      </w:rPr>
      <w:pPr>
        <w:pBdr/>
        <w:spacing/>
        <w:ind/>
      </w:pPr>
      <w:tblPr>
        <w:tblBorders/>
      </w:tblPr>
      <w:tcPr>
        <w:shd w:val="clear" w:color="ffffff" w:fill="auto"/>
        <w:tcBorders>
          <w:top w:val="none" w:color="000000" w:sz="4" w:space="0"/>
          <w:left w:val="single" w:color="ffc000" w:themeColor="accent4" w:sz="4" w:space="0"/>
          <w:bottom w:val="none" w:color="000000" w:sz="4" w:space="0"/>
          <w:right w:val="none" w:color="000000" w:sz="4" w:space="0"/>
        </w:tcBorders>
      </w:tcPr>
    </w:tblStylePr>
    <w:tblStylePr w:type="lastRow">
      <w:rPr>
        <w:b/>
        <w:color w:val="d09d00" w:themeColor="accent4" w:themeTint="9A" w:themeShade="95"/>
        <w:sz w:val="22"/>
      </w:rPr>
      <w:pPr>
        <w:pBdr/>
        <w:spacing/>
        <w:ind/>
      </w:pPr>
      <w:tblPr>
        <w:tblBorders/>
      </w:tblPr>
      <w:tcPr>
        <w:shd w:val="clear" w:color="ffffff" w:fill="ffffff" w:themeFill="light1"/>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7 Colorful Accent 5"/>
    <w:basedOn w:val="864"/>
    <w:uiPriority w:val="99"/>
    <w:pPr>
      <w:pBdr/>
      <w:spacing/>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color w:val="254275" w:themeColor="accent5" w:themeShade="95"/>
        <w:sz w:val="22"/>
      </w:rPr>
      <w:pPr>
        <w:pBdr/>
        <w:spacing/>
        <w:ind/>
      </w:pPr>
      <w:tblPr>
        <w:tblBorders/>
      </w:tblPr>
      <w:tcPr>
        <w:shd w:val="clear" w:color="ffffff" w:fill="d8e2f3" w:themeFill="accent5" w:themeFillTint="34"/>
        <w:tcBorders/>
      </w:tcPr>
    </w:tblStylePr>
    <w:tblStylePr w:type="band1Vert">
      <w:pPr>
        <w:pBdr/>
        <w:spacing/>
        <w:ind/>
      </w:pPr>
      <w:tblPr>
        <w:tblBorders/>
      </w:tblPr>
      <w:tcPr>
        <w:shd w:val="clear" w:color="ffffff" w:fill="d8e2f3" w:themeFill="accent5" w:themeFillTint="34"/>
        <w:tcBorders/>
      </w:tcPr>
    </w:tblStylePr>
    <w:tblStylePr w:type="band2Horz">
      <w:rPr>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54275"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4472c4" w:themeColor="accent5" w:sz="4" w:space="0"/>
        </w:tcBorders>
      </w:tcPr>
    </w:tblStylePr>
    <w:tblStylePr w:type="firstRow">
      <w:rPr>
        <w:b/>
        <w:color w:val="254275"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4472c4" w:themeColor="accent5" w:sz="4" w:space="0"/>
          <w:right w:val="none" w:color="000000" w:sz="4" w:space="0"/>
        </w:tcBorders>
      </w:tcPr>
    </w:tblStylePr>
    <w:tblStylePr w:type="lastCol">
      <w:rPr>
        <w:i/>
        <w:color w:val="254275" w:themeColor="accent5" w:themeShade="95"/>
        <w:sz w:val="22"/>
      </w:rPr>
      <w:pPr>
        <w:pBdr/>
        <w:spacing/>
        <w:ind/>
      </w:pPr>
      <w:tblPr>
        <w:tblBorders/>
      </w:tblPr>
      <w:tcPr>
        <w:shd w:val="clear" w:color="ffffff" w:fill="auto"/>
        <w:tcBorders>
          <w:top w:val="none" w:color="000000" w:sz="4" w:space="0"/>
          <w:left w:val="single" w:color="4472c4" w:themeColor="accent5" w:sz="4" w:space="0"/>
          <w:bottom w:val="none" w:color="000000" w:sz="4" w:space="0"/>
          <w:right w:val="none" w:color="000000" w:sz="4" w:space="0"/>
        </w:tcBorders>
      </w:tcPr>
    </w:tblStylePr>
    <w:tblStylePr w:type="lastRow">
      <w:rPr>
        <w:b/>
        <w:color w:val="254275" w:themeColor="accent5" w:themeShade="95"/>
        <w:sz w:val="22"/>
      </w:rPr>
      <w:pPr>
        <w:pBdr/>
        <w:spacing/>
        <w:ind/>
      </w:pPr>
      <w:tblPr>
        <w:tblBorders/>
      </w:tblPr>
      <w:tcPr>
        <w:shd w:val="clear" w:color="ffffff" w:fill="ffffff" w:themeFill="light1"/>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7 Colorful Accent 6"/>
    <w:basedOn w:val="864"/>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color w:val="416529" w:themeColor="accent6" w:themeShade="95"/>
        <w:sz w:val="22"/>
      </w:rPr>
      <w:pPr>
        <w:pBdr/>
        <w:spacing/>
        <w:ind/>
      </w:pPr>
      <w:tblPr>
        <w:tblBorders/>
      </w:tblPr>
      <w:tcPr>
        <w:shd w:val="clear" w:color="ffffff" w:fill="e1efd8" w:themeFill="accent6" w:themeFillTint="34"/>
        <w:tcBorders/>
      </w:tcPr>
    </w:tblStylePr>
    <w:tblStylePr w:type="band1Vert">
      <w:pPr>
        <w:pBdr/>
        <w:spacing/>
        <w:ind/>
      </w:pPr>
      <w:tblPr>
        <w:tblBorders/>
      </w:tblPr>
      <w:tcPr>
        <w:shd w:val="clear" w:color="ffffff" w:fill="e1efd8" w:themeFill="accent6" w:themeFillTint="34"/>
        <w:tcBorders/>
      </w:tcPr>
    </w:tblStylePr>
    <w:tblStylePr w:type="band2Horz">
      <w:rPr>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16529"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0ad47" w:themeColor="accent6" w:sz="4" w:space="0"/>
        </w:tcBorders>
      </w:tcPr>
    </w:tblStylePr>
    <w:tblStylePr w:type="firstRow">
      <w:rPr>
        <w:b/>
        <w:color w:val="416529"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70ad47" w:themeColor="accent6" w:sz="4" w:space="0"/>
          <w:right w:val="none" w:color="000000" w:sz="4" w:space="0"/>
        </w:tcBorders>
      </w:tcPr>
    </w:tblStylePr>
    <w:tblStylePr w:type="lastCol">
      <w:rPr>
        <w:i/>
        <w:color w:val="416529" w:themeColor="accent6" w:themeShade="95"/>
        <w:sz w:val="22"/>
      </w:rPr>
      <w:pPr>
        <w:pBdr/>
        <w:spacing/>
        <w:ind/>
      </w:pPr>
      <w:tblPr>
        <w:tblBorders/>
      </w:tblPr>
      <w:tcPr>
        <w:shd w:val="clear" w:color="ffffff" w:fill="auto"/>
        <w:tcBorders>
          <w:top w:val="none" w:color="000000" w:sz="4" w:space="0"/>
          <w:left w:val="single" w:color="70ad47" w:themeColor="accent6" w:sz="4" w:space="0"/>
          <w:bottom w:val="none" w:color="000000" w:sz="4" w:space="0"/>
          <w:right w:val="none" w:color="000000" w:sz="4" w:space="0"/>
        </w:tcBorders>
      </w:tcPr>
    </w:tblStylePr>
    <w:tblStylePr w:type="lastRow">
      <w:rPr>
        <w:b/>
        <w:color w:val="416529" w:themeColor="accent6" w:themeShade="95"/>
        <w:sz w:val="22"/>
      </w:rPr>
      <w:pPr>
        <w:pBdr/>
        <w:spacing/>
        <w:ind/>
      </w:pPr>
      <w:tblPr>
        <w:tblBorders/>
      </w:tblPr>
      <w:tcPr>
        <w:shd w:val="clear" w:color="ffffff" w:fill="ffffff" w:themeFill="light1"/>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List Table 1 Light"/>
    <w:basedOn w:val="864"/>
    <w:uiPriority w:val="99"/>
    <w:pPr>
      <w:pBdr/>
      <w:spacing/>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List Table 1 Light Accent 1"/>
    <w:basedOn w:val="864"/>
    <w:uiPriority w:val="99"/>
    <w:pPr>
      <w:pBdr/>
      <w:spacing/>
      <w:ind/>
    </w:pPr>
    <w:tblPr>
      <w:tblStyleRowBandSize w:val="1"/>
      <w:tblStyleColBandSize w:val="1"/>
      <w:tblBorders/>
    </w:tblPr>
    <w:tcPr>
      <w:tcBorders/>
    </w:tcPr>
    <w:tblStylePr w:type="band1Horz">
      <w:pPr>
        <w:pBdr/>
        <w:spacing/>
        <w:ind/>
      </w:pPr>
      <w:tblPr>
        <w:tblBorders/>
      </w:tblPr>
      <w:tcPr>
        <w:shd w:val="clear" w:color="ffffff" w:fill="d5e5f4" w:themeFill="accent1" w:themeFillTint="40"/>
        <w:tcBorders/>
      </w:tcPr>
    </w:tblStylePr>
    <w:tblStylePr w:type="band1Vert">
      <w:pPr>
        <w:pBdr/>
        <w:spacing/>
        <w:ind/>
      </w:pPr>
      <w:tblPr>
        <w:tblBorders/>
      </w:tblPr>
      <w:tcPr>
        <w:shd w:val="clear" w:color="ffffff"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List Table 1 Light Accent 2"/>
    <w:basedOn w:val="864"/>
    <w:uiPriority w:val="99"/>
    <w:pPr>
      <w:pBdr/>
      <w:spacing/>
      <w:ind/>
    </w:pPr>
    <w:tblPr>
      <w:tblStyleRowBandSize w:val="1"/>
      <w:tblStyleColBandSize w:val="1"/>
      <w:tblBorders/>
    </w:tblPr>
    <w:tcPr>
      <w:tcBorders/>
    </w:tcPr>
    <w:tblStylePr w:type="band1Horz">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List Table 1 Light Accent 3"/>
    <w:basedOn w:val="864"/>
    <w:uiPriority w:val="99"/>
    <w:pPr>
      <w:pBdr/>
      <w:spacing/>
      <w:ind/>
    </w:pPr>
    <w:tblPr>
      <w:tblStyleRowBandSize w:val="1"/>
      <w:tblStyleColBandSize w:val="1"/>
      <w:tblBorders/>
    </w:tblPr>
    <w:tcPr>
      <w:tcBorders/>
    </w:tcPr>
    <w:tblStylePr w:type="band1Horz">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List Table 1 Light Accent 4"/>
    <w:basedOn w:val="864"/>
    <w:uiPriority w:val="99"/>
    <w:pPr>
      <w:pBdr/>
      <w:spacing/>
      <w:ind/>
    </w:pPr>
    <w:tblPr>
      <w:tblStyleRowBandSize w:val="1"/>
      <w:tblStyleColBandSize w:val="1"/>
      <w:tblBorders/>
    </w:tblPr>
    <w:tcPr>
      <w:tcBorders/>
    </w:tcPr>
    <w:tblStylePr w:type="band1Horz">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List Table 1 Light Accent 5"/>
    <w:basedOn w:val="864"/>
    <w:uiPriority w:val="99"/>
    <w:pPr>
      <w:pBdr/>
      <w:spacing/>
      <w:ind/>
    </w:pPr>
    <w:tblPr>
      <w:tblStyleRowBandSize w:val="1"/>
      <w:tblStyleColBandSize w:val="1"/>
      <w:tblBorders/>
    </w:tblPr>
    <w:tcPr>
      <w:tcBorders/>
    </w:tcPr>
    <w:tblStylePr w:type="band1Horz">
      <w:pPr>
        <w:pBdr/>
        <w:spacing/>
        <w:ind/>
      </w:pPr>
      <w:tblPr>
        <w:tblBorders/>
      </w:tblPr>
      <w:tcPr>
        <w:shd w:val="clear" w:color="ffffff" w:fill="cfdbf0" w:themeFill="accent5" w:themeFillTint="40"/>
        <w:tcBorders/>
      </w:tcPr>
    </w:tblStylePr>
    <w:tblStylePr w:type="band1Vert">
      <w:pPr>
        <w:pBdr/>
        <w:spacing/>
        <w:ind/>
      </w:pPr>
      <w:tblPr>
        <w:tblBorders/>
      </w:tblPr>
      <w:tcPr>
        <w:shd w:val="clear" w:color="ffffff"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List Table 1 Light Accent 6"/>
    <w:basedOn w:val="864"/>
    <w:uiPriority w:val="99"/>
    <w:pPr>
      <w:pBdr/>
      <w:spacing/>
      <w:ind/>
    </w:pPr>
    <w:tblPr>
      <w:tblStyleRowBandSize w:val="1"/>
      <w:tblStyleColBandSize w:val="1"/>
      <w:tblBorders/>
    </w:tblPr>
    <w:tcPr>
      <w:tcBorders/>
    </w:tcPr>
    <w:tblStylePr w:type="band1Horz">
      <w:pPr>
        <w:pBdr/>
        <w:spacing/>
        <w:ind/>
      </w:pPr>
      <w:tblPr>
        <w:tblBorders/>
      </w:tblPr>
      <w:tcPr>
        <w:shd w:val="clear" w:color="ffffff" w:fill="daebcf" w:themeFill="accent6" w:themeFillTint="40"/>
        <w:tcBorders/>
      </w:tcPr>
    </w:tblStylePr>
    <w:tblStylePr w:type="band1Vert">
      <w:pPr>
        <w:pBdr/>
        <w:spacing/>
        <w:ind/>
      </w:pPr>
      <w:tblPr>
        <w:tblBorders/>
      </w:tblPr>
      <w:tcPr>
        <w:shd w:val="clear" w:color="ffffff"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List Table 2"/>
    <w:basedOn w:val="864"/>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List Table 2 Accent 1"/>
    <w:basedOn w:val="864"/>
    <w:uiPriority w:val="99"/>
    <w:pPr>
      <w:pBdr/>
      <w:spacing/>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sz w:val="22"/>
      </w:rPr>
      <w:pPr>
        <w:pBdr/>
        <w:spacing/>
        <w:ind/>
      </w:pPr>
      <w:tblPr>
        <w:tblBorders/>
      </w:tblPr>
      <w:tcPr>
        <w:shd w:val="clear" w:color="ffffff" w:fill="d5e5f4" w:themeFill="accent1" w:themeFillTint="40"/>
        <w:tcBorders/>
      </w:tcPr>
    </w:tblStylePr>
    <w:tblStylePr w:type="band1Vert">
      <w:rPr>
        <w:sz w:val="22"/>
      </w:rPr>
      <w:pPr>
        <w:pBdr/>
        <w:spacing/>
        <w:ind/>
      </w:pPr>
      <w:tblPr>
        <w:tblBorders/>
      </w:tblPr>
      <w:tcPr>
        <w:shd w:val="clear" w:color="ffffff"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5b9bd5" w:themeColor="accent1" w:sz="4" w:space="0"/>
          <w:left w:val="none" w:color="000000" w:sz="4" w:space="0"/>
          <w:bottom w:val="single" w:color="5b9bd5" w:themeColor="accen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5b9bd5" w:themeColor="accent1" w:sz="4" w:space="0"/>
          <w:left w:val="none" w:color="000000" w:sz="4" w:space="0"/>
          <w:bottom w:val="single" w:color="5b9bd5"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List Table 2 Accent 2"/>
    <w:basedOn w:val="864"/>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sz w:val="22"/>
      </w:rPr>
      <w:pPr>
        <w:pBdr/>
        <w:spacing/>
        <w:ind/>
      </w:pPr>
      <w:tblPr>
        <w:tblBorders/>
      </w:tblPr>
      <w:tcPr>
        <w:shd w:val="clear" w:color="ffffff" w:fill="fadecb" w:themeFill="accent2" w:themeFillTint="40"/>
        <w:tcBorders/>
      </w:tcPr>
    </w:tblStylePr>
    <w:tblStylePr w:type="band1Vert">
      <w:rPr>
        <w:sz w:val="22"/>
      </w:rPr>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ed7d31" w:themeColor="accent2" w:sz="4" w:space="0"/>
          <w:left w:val="none" w:color="000000" w:sz="4" w:space="0"/>
          <w:bottom w:val="single" w:color="ed7d31" w:themeColor="accent2"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ed7d31" w:themeColor="accent2" w:sz="4" w:space="0"/>
          <w:left w:val="none" w:color="000000" w:sz="4" w:space="0"/>
          <w:bottom w:val="single" w:color="ed7d31"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List Table 2 Accent 3"/>
    <w:basedOn w:val="864"/>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sz w:val="22"/>
      </w:rPr>
      <w:pPr>
        <w:pBdr/>
        <w:spacing/>
        <w:ind/>
      </w:pPr>
      <w:tblPr>
        <w:tblBorders/>
      </w:tblPr>
      <w:tcPr>
        <w:shd w:val="clear" w:color="ffffff" w:fill="e8e8e8" w:themeFill="accent3" w:themeFillTint="40"/>
        <w:tcBorders/>
      </w:tcPr>
    </w:tblStylePr>
    <w:tblStylePr w:type="band1Vert">
      <w:rPr>
        <w:sz w:val="22"/>
      </w:rPr>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a5a5a5" w:themeColor="accent3" w:sz="4" w:space="0"/>
          <w:left w:val="none" w:color="000000" w:sz="4" w:space="0"/>
          <w:bottom w:val="single" w:color="a5a5a5" w:themeColor="accent3"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a5a5a5" w:themeColor="accent3" w:sz="4" w:space="0"/>
          <w:left w:val="none" w:color="000000" w:sz="4" w:space="0"/>
          <w:bottom w:val="single" w:color="a5a5a5"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List Table 2 Accent 4"/>
    <w:basedOn w:val="864"/>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sz w:val="22"/>
      </w:rPr>
      <w:pPr>
        <w:pBdr/>
        <w:spacing/>
        <w:ind/>
      </w:pPr>
      <w:tblPr>
        <w:tblBorders/>
      </w:tblPr>
      <w:tcPr>
        <w:shd w:val="clear" w:color="ffffff" w:fill="ffefbf" w:themeFill="accent4" w:themeFillTint="40"/>
        <w:tcBorders/>
      </w:tcPr>
    </w:tblStylePr>
    <w:tblStylePr w:type="band1Vert">
      <w:rPr>
        <w:sz w:val="22"/>
      </w:rPr>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ffc000" w:themeColor="accent4" w:sz="4" w:space="0"/>
          <w:left w:val="none" w:color="000000" w:sz="4" w:space="0"/>
          <w:bottom w:val="single" w:color="ffc000" w:themeColor="accent4"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ffc000" w:themeColor="accent4" w:sz="4" w:space="0"/>
          <w:left w:val="none" w:color="000000" w:sz="4" w:space="0"/>
          <w:bottom w:val="single" w:color="ffc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List Table 2 Accent 5"/>
    <w:basedOn w:val="864"/>
    <w:uiPriority w:val="99"/>
    <w:pPr>
      <w:pBdr/>
      <w:spacing/>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sz w:val="22"/>
      </w:rPr>
      <w:pPr>
        <w:pBdr/>
        <w:spacing/>
        <w:ind/>
      </w:pPr>
      <w:tblPr>
        <w:tblBorders/>
      </w:tblPr>
      <w:tcPr>
        <w:shd w:val="clear" w:color="ffffff" w:fill="cfdbf0" w:themeFill="accent5" w:themeFillTint="40"/>
        <w:tcBorders/>
      </w:tcPr>
    </w:tblStylePr>
    <w:tblStylePr w:type="band1Vert">
      <w:rPr>
        <w:sz w:val="22"/>
      </w:rPr>
      <w:pPr>
        <w:pBdr/>
        <w:spacing/>
        <w:ind/>
      </w:pPr>
      <w:tblPr>
        <w:tblBorders/>
      </w:tblPr>
      <w:tcPr>
        <w:shd w:val="clear" w:color="ffffff"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4472c4" w:themeColor="accent5" w:sz="4" w:space="0"/>
          <w:left w:val="none" w:color="000000" w:sz="4" w:space="0"/>
          <w:bottom w:val="single" w:color="4472c4" w:themeColor="accent5"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4472c4" w:themeColor="accent5" w:sz="4" w:space="0"/>
          <w:left w:val="none" w:color="000000" w:sz="4" w:space="0"/>
          <w:bottom w:val="single" w:color="4472c4"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List Table 2 Accent 6"/>
    <w:basedOn w:val="864"/>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sz w:val="22"/>
      </w:rPr>
      <w:pPr>
        <w:pBdr/>
        <w:spacing/>
        <w:ind/>
      </w:pPr>
      <w:tblPr>
        <w:tblBorders/>
      </w:tblPr>
      <w:tcPr>
        <w:shd w:val="clear" w:color="ffffff" w:fill="daebcf" w:themeFill="accent6" w:themeFillTint="40"/>
        <w:tcBorders/>
      </w:tcPr>
    </w:tblStylePr>
    <w:tblStylePr w:type="band1Vert">
      <w:rPr>
        <w:sz w:val="22"/>
      </w:rPr>
      <w:pPr>
        <w:pBdr/>
        <w:spacing/>
        <w:ind/>
      </w:pPr>
      <w:tblPr>
        <w:tblBorders/>
      </w:tblPr>
      <w:tcPr>
        <w:shd w:val="clear" w:color="ffffff"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70ad47" w:themeColor="accent6" w:sz="4" w:space="0"/>
          <w:left w:val="none" w:color="000000" w:sz="4" w:space="0"/>
          <w:bottom w:val="single" w:color="70ad47" w:themeColor="accent6"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70ad47" w:themeColor="accent6" w:sz="4" w:space="0"/>
          <w:left w:val="none" w:color="000000" w:sz="4" w:space="0"/>
          <w:bottom w:val="single" w:color="70ad47"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List Table 3"/>
    <w:basedOn w:val="864"/>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sz w:val="22"/>
      </w:rPr>
      <w:pPr>
        <w:pBdr/>
        <w:spacing/>
        <w:ind/>
      </w:pPr>
      <w:tblPr>
        <w:tblBorders/>
      </w:tblPr>
      <w:tcPr>
        <w:tcBorders>
          <w:top w:val="single" w:color="000000" w:themeColor="text1" w:sz="4" w:space="0"/>
          <w:bottom w:val="single" w:color="000000" w:themeColor="text1" w:sz="4" w:space="0"/>
        </w:tcBorders>
      </w:tcPr>
    </w:tblStylePr>
    <w:tblStylePr w:type="band1Vert">
      <w:rPr>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st Table 3 Accent 1"/>
    <w:basedOn w:val="864"/>
    <w:uiPriority w:val="99"/>
    <w:pPr>
      <w:pBdr/>
      <w:spacing/>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sz w:val="22"/>
      </w:rPr>
      <w:pPr>
        <w:pBdr/>
        <w:spacing/>
        <w:ind/>
      </w:pPr>
      <w:tblPr>
        <w:tblBorders/>
      </w:tblPr>
      <w:tcPr>
        <w:tcBorders>
          <w:top w:val="single" w:color="5b9bd5" w:themeColor="accent1" w:sz="4" w:space="0"/>
          <w:bottom w:val="single" w:color="5b9bd5" w:themeColor="accent1" w:sz="4" w:space="0"/>
        </w:tcBorders>
      </w:tcPr>
    </w:tblStylePr>
    <w:tblStylePr w:type="band1Vert">
      <w:rPr>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5b9bd5"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List Table 3 Accent 2"/>
    <w:basedOn w:val="864"/>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sz w:val="22"/>
      </w:rPr>
      <w:pPr>
        <w:pBdr/>
        <w:spacing/>
        <w:ind/>
      </w:pPr>
      <w:tblPr>
        <w:tblBorders/>
      </w:tblPr>
      <w:tcPr>
        <w:tcBorders>
          <w:top w:val="single" w:color="ed7d31" w:themeColor="accent2" w:sz="4" w:space="0"/>
          <w:bottom w:val="single" w:color="ed7d31" w:themeColor="accent2" w:sz="4" w:space="0"/>
        </w:tcBorders>
      </w:tcPr>
    </w:tblStylePr>
    <w:tblStylePr w:type="band1Vert">
      <w:rPr>
        <w:sz w:val="22"/>
      </w:rPr>
      <w:pPr>
        <w:pBdr/>
        <w:spacing/>
        <w:ind/>
      </w:pPr>
      <w:tblPr>
        <w:tblBorders/>
      </w:tblPr>
      <w:tcPr>
        <w:tcBorders>
          <w:left w:val="single" w:color="ed7d31" w:themeColor="accent2" w:sz="4" w:space="0"/>
          <w:right w:val="single" w:color="ed7d31"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4b184" w:themeFill="accent2" w:themeFillTint="97"/>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List Table 3 Accent 3"/>
    <w:basedOn w:val="864"/>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sz w:val="22"/>
      </w:rPr>
      <w:pPr>
        <w:pBdr/>
        <w:spacing/>
        <w:ind/>
      </w:pPr>
      <w:tblPr>
        <w:tblBorders/>
      </w:tblPr>
      <w:tcPr>
        <w:tcBorders>
          <w:top w:val="single" w:color="a5a5a5" w:themeColor="accent3" w:sz="4" w:space="0"/>
          <w:bottom w:val="single" w:color="a5a5a5" w:themeColor="accent3" w:sz="4" w:space="0"/>
        </w:tcBorders>
      </w:tcPr>
    </w:tblStylePr>
    <w:tblStylePr w:type="band1Vert">
      <w:rPr>
        <w:sz w:val="22"/>
      </w:rPr>
      <w:pPr>
        <w:pBdr/>
        <w:spacing/>
        <w:ind/>
      </w:pPr>
      <w:tblPr>
        <w:tblBorders/>
      </w:tblPr>
      <w:tcPr>
        <w:tcBorders>
          <w:left w:val="single" w:color="a5a5a5" w:themeColor="accent3" w:sz="4" w:space="0"/>
          <w:right w:val="single" w:color="a5a5a5"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c9c9" w:themeFill="accent3"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List Table 3 Accent 4"/>
    <w:basedOn w:val="864"/>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sz w:val="22"/>
      </w:rPr>
      <w:pPr>
        <w:pBdr/>
        <w:spacing/>
        <w:ind/>
      </w:pPr>
      <w:tblPr>
        <w:tblBorders/>
      </w:tblPr>
      <w:tcPr>
        <w:tcBorders>
          <w:top w:val="single" w:color="ffc000" w:themeColor="accent4" w:sz="4" w:space="0"/>
          <w:bottom w:val="single" w:color="ffc000" w:themeColor="accent4" w:sz="4" w:space="0"/>
        </w:tcBorders>
      </w:tcPr>
    </w:tblStylePr>
    <w:tblStylePr w:type="band1Vert">
      <w:rPr>
        <w:sz w:val="22"/>
      </w:rPr>
      <w:pPr>
        <w:pBdr/>
        <w:spacing/>
        <w:ind/>
      </w:pPr>
      <w:tblPr>
        <w:tblBorders/>
      </w:tblPr>
      <w:tcPr>
        <w:tcBorders>
          <w:left w:val="single" w:color="ffc000" w:themeColor="accent4" w:sz="4" w:space="0"/>
          <w:right w:val="single" w:color="ffc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865" w:themeFill="accent4"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List Table 3 Accent 5"/>
    <w:basedOn w:val="864"/>
    <w:uiPriority w:val="99"/>
    <w:pPr>
      <w:pBdr/>
      <w:spacing/>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sz w:val="22"/>
      </w:rPr>
      <w:pPr>
        <w:pBdr/>
        <w:spacing/>
        <w:ind/>
      </w:pPr>
      <w:tblPr>
        <w:tblBorders/>
      </w:tblPr>
      <w:tcPr>
        <w:tcBorders>
          <w:top w:val="single" w:color="4472c4" w:themeColor="accent5" w:sz="4" w:space="0"/>
          <w:bottom w:val="single" w:color="4472c4" w:themeColor="accent5" w:sz="4" w:space="0"/>
        </w:tcBorders>
      </w:tcPr>
    </w:tblStylePr>
    <w:tblStylePr w:type="band1Vert">
      <w:rPr>
        <w:sz w:val="22"/>
      </w:rPr>
      <w:pPr>
        <w:pBdr/>
        <w:spacing/>
        <w:ind/>
      </w:pPr>
      <w:tblPr>
        <w:tblBorders/>
      </w:tblPr>
      <w:tcPr>
        <w:tcBorders>
          <w:left w:val="single" w:color="4472c4" w:themeColor="accent5" w:sz="4" w:space="0"/>
          <w:right w:val="single" w:color="4472c4"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8da9db" w:themeFill="accent5"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st Table 3 Accent 6"/>
    <w:basedOn w:val="864"/>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sz w:val="22"/>
      </w:rPr>
      <w:pPr>
        <w:pBdr/>
        <w:spacing/>
        <w:ind/>
      </w:pPr>
      <w:tblPr>
        <w:tblBorders/>
      </w:tblPr>
      <w:tcPr>
        <w:tcBorders>
          <w:top w:val="single" w:color="70ad47" w:themeColor="accent6" w:sz="4" w:space="0"/>
          <w:bottom w:val="single" w:color="70ad47" w:themeColor="accent6" w:sz="4" w:space="0"/>
        </w:tcBorders>
      </w:tcPr>
    </w:tblStylePr>
    <w:tblStylePr w:type="band1Vert">
      <w:rPr>
        <w:sz w:val="22"/>
      </w:rPr>
      <w:pPr>
        <w:pBdr/>
        <w:spacing/>
        <w:ind/>
      </w:pPr>
      <w:tblPr>
        <w:tblBorders/>
      </w:tblPr>
      <w:tcPr>
        <w:tcBorders>
          <w:left w:val="single" w:color="70ad47" w:themeColor="accent6" w:sz="4" w:space="0"/>
          <w:right w:val="single" w:color="70ad47"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9d08e" w:themeFill="accent6"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st Table 4"/>
    <w:basedOn w:val="864"/>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st Table 4 Accent 1"/>
    <w:basedOn w:val="864"/>
    <w:uiPriority w:val="99"/>
    <w:pPr>
      <w:pBdr/>
      <w:spacing/>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sz w:val="22"/>
      </w:rPr>
      <w:pPr>
        <w:pBdr/>
        <w:spacing/>
        <w:ind/>
      </w:pPr>
      <w:tblPr>
        <w:tblBorders/>
      </w:tblPr>
      <w:tcPr>
        <w:shd w:val="clear" w:color="ffffff" w:fill="d5e5f4" w:themeFill="accent1" w:themeFillTint="40"/>
        <w:tcBorders/>
      </w:tcPr>
    </w:tblStylePr>
    <w:tblStylePr w:type="band1Vert">
      <w:rPr>
        <w:sz w:val="22"/>
      </w:rPr>
      <w:pPr>
        <w:pBdr/>
        <w:spacing/>
        <w:ind/>
      </w:pPr>
      <w:tblPr>
        <w:tblBorders/>
      </w:tblPr>
      <w:tcPr>
        <w:shd w:val="clear" w:color="ffffff"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5b9bd5"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st Table 4 Accent 2"/>
    <w:basedOn w:val="864"/>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sz w:val="22"/>
      </w:rPr>
      <w:pPr>
        <w:pBdr/>
        <w:spacing/>
        <w:ind/>
      </w:pPr>
      <w:tblPr>
        <w:tblBorders/>
      </w:tblPr>
      <w:tcPr>
        <w:shd w:val="clear" w:color="ffffff" w:fill="fadecb" w:themeFill="accent2" w:themeFillTint="40"/>
        <w:tcBorders/>
      </w:tcPr>
    </w:tblStylePr>
    <w:tblStylePr w:type="band1Vert">
      <w:rPr>
        <w:sz w:val="22"/>
      </w:rPr>
      <w:pPr>
        <w:pBdr/>
        <w:spacing/>
        <w:ind/>
      </w:pPr>
      <w:tblPr>
        <w:tblBorders/>
      </w:tblPr>
      <w:tcPr>
        <w:shd w:val="clear" w:color="ffffff"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d7d31" w:themeFill="accent2"/>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4 Accent 3"/>
    <w:basedOn w:val="864"/>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sz w:val="22"/>
      </w:rPr>
      <w:pPr>
        <w:pBdr/>
        <w:spacing/>
        <w:ind/>
      </w:pPr>
      <w:tblPr>
        <w:tblBorders/>
      </w:tblPr>
      <w:tcPr>
        <w:shd w:val="clear" w:color="ffffff" w:fill="e8e8e8" w:themeFill="accent3" w:themeFillTint="40"/>
        <w:tcBorders/>
      </w:tcPr>
    </w:tblStylePr>
    <w:tblStylePr w:type="band1Vert">
      <w:rPr>
        <w:sz w:val="22"/>
      </w:rPr>
      <w:pPr>
        <w:pBdr/>
        <w:spacing/>
        <w:ind/>
      </w:pPr>
      <w:tblPr>
        <w:tblBorders/>
      </w:tblPr>
      <w:tcPr>
        <w:shd w:val="clear" w:color="ffffff"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5a5a5" w:themeFill="accent3"/>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4 Accent 4"/>
    <w:basedOn w:val="864"/>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sz w:val="22"/>
      </w:rPr>
      <w:pPr>
        <w:pBdr/>
        <w:spacing/>
        <w:ind/>
      </w:pPr>
      <w:tblPr>
        <w:tblBorders/>
      </w:tblPr>
      <w:tcPr>
        <w:shd w:val="clear" w:color="ffffff" w:fill="ffefbf" w:themeFill="accent4" w:themeFillTint="40"/>
        <w:tcBorders/>
      </w:tcPr>
    </w:tblStylePr>
    <w:tblStylePr w:type="band1Vert">
      <w:rPr>
        <w:sz w:val="22"/>
      </w:rPr>
      <w:pPr>
        <w:pBdr/>
        <w:spacing/>
        <w:ind/>
      </w:pPr>
      <w:tblPr>
        <w:tblBorders/>
      </w:tblPr>
      <w:tcPr>
        <w:shd w:val="clear" w:color="ffffff"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c000" w:themeFill="accent4"/>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4 Accent 5"/>
    <w:basedOn w:val="864"/>
    <w:uiPriority w:val="99"/>
    <w:pPr>
      <w:pBdr/>
      <w:spacing/>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sz w:val="22"/>
      </w:rPr>
      <w:pPr>
        <w:pBdr/>
        <w:spacing/>
        <w:ind/>
      </w:pPr>
      <w:tblPr>
        <w:tblBorders/>
      </w:tblPr>
      <w:tcPr>
        <w:shd w:val="clear" w:color="ffffff" w:fill="cfdbf0" w:themeFill="accent5" w:themeFillTint="40"/>
        <w:tcBorders/>
      </w:tcPr>
    </w:tblStylePr>
    <w:tblStylePr w:type="band1Vert">
      <w:rPr>
        <w:sz w:val="22"/>
      </w:rPr>
      <w:pPr>
        <w:pBdr/>
        <w:spacing/>
        <w:ind/>
      </w:pPr>
      <w:tblPr>
        <w:tblBorders/>
      </w:tblPr>
      <w:tcPr>
        <w:shd w:val="clear" w:color="ffffff"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4472c4" w:themeFill="accent5"/>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4 Accent 6"/>
    <w:basedOn w:val="864"/>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sz w:val="22"/>
      </w:rPr>
      <w:pPr>
        <w:pBdr/>
        <w:spacing/>
        <w:ind/>
      </w:pPr>
      <w:tblPr>
        <w:tblBorders/>
      </w:tblPr>
      <w:tcPr>
        <w:shd w:val="clear" w:color="ffffff" w:fill="daebcf" w:themeFill="accent6" w:themeFillTint="40"/>
        <w:tcBorders/>
      </w:tcPr>
    </w:tblStylePr>
    <w:tblStylePr w:type="band1Vert">
      <w:rPr>
        <w:sz w:val="22"/>
      </w:rPr>
      <w:pPr>
        <w:pBdr/>
        <w:spacing/>
        <w:ind/>
      </w:pPr>
      <w:tblPr>
        <w:tblBorders/>
      </w:tblPr>
      <w:tcPr>
        <w:shd w:val="clear" w:color="ffffff"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70ad47" w:themeFill="accent6"/>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5 Dark"/>
    <w:basedOn w:val="864"/>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5 Dark Accent 1"/>
    <w:basedOn w:val="864"/>
    <w:uiPriority w:val="99"/>
    <w:pPr>
      <w:pBdr/>
      <w:spacing/>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tblPr>
    <w:tcPr>
      <w:tcBorders/>
    </w:tcPr>
    <w:tblStylePr w:type="band1Horz">
      <w:pPr>
        <w:pBdr/>
        <w:spacing/>
        <w:ind/>
      </w:pPr>
      <w:tblPr>
        <w:tblBorders/>
      </w:tblPr>
      <w:tcPr>
        <w:shd w:val="clear" w:color="ffffff"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5 Dark Accent 2"/>
    <w:basedOn w:val="864"/>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tblPr>
    <w:tcPr>
      <w:tcBorders/>
    </w:tcPr>
    <w:tblStylePr w:type="band1Horz">
      <w:pPr>
        <w:pBdr/>
        <w:spacing/>
        <w:ind/>
      </w:pPr>
      <w:tblPr>
        <w:tblBorders/>
      </w:tblPr>
      <w:tcPr>
        <w:shd w:val="clear" w:color="ffffff"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ed7d31" w:themeColor="accent2"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f4b184" w:themeFill="accent2" w:themeFillTint="97"/>
        <w:tcBorders>
          <w:top w:val="single" w:color="ed7d31" w:themeColor="accent2"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ed7d31"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5 Dark Accent 3"/>
    <w:basedOn w:val="864"/>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cPr>
      <w:tcBorders/>
    </w:tcPr>
    <w:tblStylePr w:type="band1Horz">
      <w:pPr>
        <w:pBdr/>
        <w:spacing/>
        <w:ind/>
      </w:pPr>
      <w:tblPr>
        <w:tblBorders/>
      </w:tblPr>
      <w:tcPr>
        <w:shd w:val="clear" w:color="ffffff"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a5a5a5" w:themeColor="accent3"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c9c9c9" w:themeFill="accent3" w:themeFillTint="98"/>
        <w:tcBorders>
          <w:top w:val="single" w:color="a5a5a5" w:themeColor="accent3"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5a5a5"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5 Dark Accent 4"/>
    <w:basedOn w:val="864"/>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tblPr>
    <w:tcPr>
      <w:tcBorders/>
    </w:tcPr>
    <w:tblStylePr w:type="band1Horz">
      <w:pPr>
        <w:pBdr/>
        <w:spacing/>
        <w:ind/>
      </w:pPr>
      <w:tblPr>
        <w:tblBorders/>
      </w:tblPr>
      <w:tcPr>
        <w:shd w:val="clear" w:color="ffffff"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ffc000" w:themeColor="accent4"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ffd865" w:themeFill="accent4" w:themeFillTint="9A"/>
        <w:tcBorders>
          <w:top w:val="single" w:color="ffc000" w:themeColor="accent4"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c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5 Dark Accent 5"/>
    <w:basedOn w:val="864"/>
    <w:uiPriority w:val="99"/>
    <w:pPr>
      <w:pBdr/>
      <w:spacing/>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tblPr>
    <w:tcPr>
      <w:tcBorders/>
    </w:tcPr>
    <w:tblStylePr w:type="band1Horz">
      <w:pPr>
        <w:pBdr/>
        <w:spacing/>
        <w:ind/>
      </w:pPr>
      <w:tblPr>
        <w:tblBorders/>
      </w:tblPr>
      <w:tcPr>
        <w:shd w:val="clear" w:color="ffffff"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4472c4" w:themeColor="accent5"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8da9db" w:themeFill="accent5" w:themeFillTint="9A"/>
        <w:tcBorders>
          <w:top w:val="single" w:color="4472c4" w:themeColor="accent5"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5 Dark Accent 6"/>
    <w:basedOn w:val="864"/>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cPr>
      <w:tcBorders/>
    </w:tcPr>
    <w:tblStylePr w:type="band1Horz">
      <w:pPr>
        <w:pBdr/>
        <w:spacing/>
        <w:ind/>
      </w:pPr>
      <w:tblPr>
        <w:tblBorders/>
      </w:tblPr>
      <w:tcPr>
        <w:shd w:val="clear" w:color="ffffff"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ffffff"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ffffff"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b/>
        <w:color w:val="ffffff" w:themeColor="light1"/>
        <w:sz w:val="22"/>
      </w:rPr>
      <w:pPr>
        <w:pBdr/>
        <w:spacing/>
        <w:ind/>
      </w:pPr>
      <w:tblPr>
        <w:tblBorders/>
      </w:tblPr>
      <w:tcPr>
        <w:tcBorders>
          <w:left w:val="single" w:color="70ad47" w:themeColor="accent6" w:sz="32" w:space="0"/>
          <w:right w:val="single" w:color="ffffff" w:themeColor="light1" w:sz="4" w:space="0"/>
        </w:tcBorders>
      </w:tcPr>
    </w:tblStylePr>
    <w:tblStylePr w:type="firstRow">
      <w:rPr>
        <w:b/>
        <w:color w:val="ffffff" w:themeColor="light1"/>
        <w:sz w:val="22"/>
      </w:rPr>
      <w:pPr>
        <w:pBdr/>
        <w:spacing/>
        <w:ind/>
      </w:pPr>
      <w:tblPr>
        <w:tblBorders/>
      </w:tblPr>
      <w:tcPr>
        <w:shd w:val="clear" w:color="ffffff" w:fill="a9d08e" w:themeFill="accent6" w:themeFillTint="98"/>
        <w:tcBorders>
          <w:top w:val="single" w:color="70ad47" w:themeColor="accent6"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0ad47"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6 Colorful"/>
    <w:basedOn w:val="864"/>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color w:val="00000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6 Colorful Accent 1"/>
    <w:basedOn w:val="864"/>
    <w:uiPriority w:val="99"/>
    <w:pPr>
      <w:pBdr/>
      <w:spacing/>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color w:val="245b8d" w:themeColor="accent1" w:themeShade="95"/>
        <w:sz w:val="22"/>
      </w:rPr>
      <w:pPr>
        <w:pBdr/>
        <w:spacing/>
        <w:ind/>
      </w:pPr>
      <w:tblPr>
        <w:tblBorders/>
      </w:tblPr>
      <w:tcPr>
        <w:shd w:val="clear" w:color="ffffff" w:fill="d5e5f4" w:themeFill="accent1" w:themeFillTint="40"/>
        <w:tcBorders/>
      </w:tcPr>
    </w:tblStylePr>
    <w:tblStylePr w:type="band1Vert">
      <w:pPr>
        <w:pBdr/>
        <w:spacing/>
        <w:ind/>
      </w:pPr>
      <w:tblPr>
        <w:tblBorders/>
      </w:tblPr>
      <w:tcPr>
        <w:shd w:val="clear" w:color="ffffff" w:fill="d5e5f4" w:themeFill="accent1" w:themeFillTint="40"/>
        <w:tcBorders/>
      </w:tcPr>
    </w:tblStylePr>
    <w:tblStylePr w:type="band2Horz">
      <w:rPr>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5b9bd5"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6 Colorful Accent 2"/>
    <w:basedOn w:val="864"/>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ed7d31" w:themeColor="accent2"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ed7d31"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6 Colorful Accent 3"/>
    <w:basedOn w:val="864"/>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color w:val="757575" w:themeColor="accent3" w:themeTint="98" w:themeShade="95"/>
        <w:sz w:val="22"/>
      </w:rPr>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rPr>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a5a5a5" w:themeColor="accent3"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a5a5a5"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6 Colorful Accent 4"/>
    <w:basedOn w:val="864"/>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ffc000" w:themeColor="accent4"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ffc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6 Colorful Accent 5"/>
    <w:basedOn w:val="864"/>
    <w:uiPriority w:val="99"/>
    <w:pPr>
      <w:pBdr/>
      <w:spacing/>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color w:val="335ba0" w:themeColor="accent5" w:themeTint="9A" w:themeShade="95"/>
        <w:sz w:val="22"/>
      </w:rPr>
      <w:pPr>
        <w:pBdr/>
        <w:spacing/>
        <w:ind/>
      </w:pPr>
      <w:tblPr>
        <w:tblBorders/>
      </w:tblPr>
      <w:tcPr>
        <w:shd w:val="clear" w:color="ffffff" w:fill="cfdbf0" w:themeFill="accent5" w:themeFillTint="40"/>
        <w:tcBorders/>
      </w:tcPr>
    </w:tblStylePr>
    <w:tblStylePr w:type="band1Vert">
      <w:pPr>
        <w:pBdr/>
        <w:spacing/>
        <w:ind/>
      </w:pPr>
      <w:tblPr>
        <w:tblBorders/>
      </w:tblPr>
      <w:tcPr>
        <w:shd w:val="clear" w:color="ffffff" w:fill="cfdbf0" w:themeFill="accent5" w:themeFillTint="40"/>
        <w:tcBorders/>
      </w:tcPr>
    </w:tblStylePr>
    <w:tblStylePr w:type="band2Horz">
      <w:rPr>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4472c4" w:themeColor="accent5"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6 Colorful Accent 6"/>
    <w:basedOn w:val="864"/>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color w:val="5e923c" w:themeColor="accent6" w:themeTint="98" w:themeShade="95"/>
        <w:sz w:val="22"/>
      </w:rPr>
      <w:pPr>
        <w:pBdr/>
        <w:spacing/>
        <w:ind/>
      </w:pPr>
      <w:tblPr>
        <w:tblBorders/>
      </w:tblPr>
      <w:tcPr>
        <w:shd w:val="clear" w:color="ffffff" w:fill="daebcf" w:themeFill="accent6" w:themeFillTint="40"/>
        <w:tcBorders/>
      </w:tcPr>
    </w:tblStylePr>
    <w:tblStylePr w:type="band1Vert">
      <w:pPr>
        <w:pBdr/>
        <w:spacing/>
        <w:ind/>
      </w:pPr>
      <w:tblPr>
        <w:tblBorders/>
      </w:tblPr>
      <w:tcPr>
        <w:shd w:val="clear" w:color="ffffff" w:fill="daebcf" w:themeFill="accent6" w:themeFillTint="40"/>
        <w:tcBorders/>
      </w:tcPr>
    </w:tblStylePr>
    <w:tblStylePr w:type="band2Horz">
      <w:rPr>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70ad47" w:themeColor="accent6"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7 Colorful"/>
    <w:basedOn w:val="864"/>
    <w:uiPriority w:val="99"/>
    <w:pPr>
      <w:pBdr/>
      <w:spacing/>
      <w:ind/>
    </w:pPr>
    <w:tblPr>
      <w:tblStyleRowBandSize w:val="1"/>
      <w:tblStyleColBandSize w:val="1"/>
      <w:tblBorders>
        <w:right w:val="single" w:color="7f7f7f"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fill="auto"/>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7 Colorful Accent 1"/>
    <w:basedOn w:val="864"/>
    <w:uiPriority w:val="99"/>
    <w:pPr>
      <w:pBdr/>
      <w:spacing/>
      <w:ind/>
    </w:pPr>
    <w:tblPr>
      <w:tblStyleRowBandSize w:val="1"/>
      <w:tblStyleColBandSize w:val="1"/>
      <w:tblBorders>
        <w:right w:val="single" w:color="5b9bd5" w:themeColor="accent1" w:sz="4" w:space="0"/>
      </w:tblBorders>
    </w:tblPr>
    <w:tcPr>
      <w:tcBorders/>
    </w:tcPr>
    <w:tblStylePr w:type="band1Horz">
      <w:rPr>
        <w:color w:val="245b8d" w:themeColor="accent1" w:themeShade="95"/>
        <w:sz w:val="22"/>
      </w:rPr>
      <w:pPr>
        <w:pBdr/>
        <w:spacing/>
        <w:ind/>
      </w:pPr>
      <w:tblPr>
        <w:tblBorders/>
      </w:tblPr>
      <w:tcPr>
        <w:shd w:val="clear" w:color="ffffff" w:fill="d5e5f4" w:themeFill="accent1" w:themeFillTint="40"/>
        <w:tcBorders/>
      </w:tcPr>
    </w:tblStylePr>
    <w:tblStylePr w:type="band1Vert">
      <w:pPr>
        <w:pBdr/>
        <w:spacing/>
        <w:ind/>
      </w:pPr>
      <w:tblPr>
        <w:tblBorders/>
      </w:tblPr>
      <w:tcPr>
        <w:shd w:val="clear" w:color="ffffff" w:fill="d5e5f4" w:themeFill="accent1" w:themeFillTint="40"/>
        <w:tcBorders/>
      </w:tcPr>
    </w:tblStylePr>
    <w:tblStylePr w:type="band2Horz">
      <w:rPr>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45b8d"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i/>
        <w:color w:val="245b8d"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i/>
        <w:color w:val="245b8d" w:themeColor="accent1" w:themeShade="95"/>
        <w:sz w:val="22"/>
      </w:rPr>
      <w:pPr>
        <w:pBdr/>
        <w:spacing/>
        <w:ind/>
      </w:pPr>
      <w:tblPr>
        <w:tblBorders/>
      </w:tbl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i/>
        <w:color w:val="245b8d" w:themeColor="accent1" w:themeShade="95"/>
        <w:sz w:val="22"/>
      </w:rPr>
      <w:pPr>
        <w:pBdr/>
        <w:spacing/>
        <w:ind/>
      </w:pPr>
      <w:tblPr>
        <w:tblBorders/>
      </w:tblPr>
      <w:tcPr>
        <w:shd w:val="clear" w:color="ffffff" w:fill="ffffff" w:themeFill="light1"/>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7 Colorful Accent 2"/>
    <w:basedOn w:val="864"/>
    <w:uiPriority w:val="99"/>
    <w:pPr>
      <w:pBdr/>
      <w:spacing/>
      <w:ind/>
    </w:pPr>
    <w:tblPr>
      <w:tblStyleRowBandSize w:val="1"/>
      <w:tblStyleColBandSize w:val="1"/>
      <w:tblBorders>
        <w:right w:val="single" w:color="f4b184" w:themeColor="accent2" w:themeTint="97" w:sz="4" w:space="0"/>
      </w:tblBorders>
    </w:tblPr>
    <w:tcPr>
      <w:tcBorders/>
    </w:tcPr>
    <w:tblStylePr w:type="band1Horz">
      <w:rPr>
        <w:color w:val="ca5d12" w:themeColor="accent2" w:themeTint="97" w:themeShade="95"/>
        <w:sz w:val="22"/>
      </w:rPr>
      <w:pPr>
        <w:pBdr/>
        <w:spacing/>
        <w:ind/>
      </w:pPr>
      <w:tblPr>
        <w:tblBorders/>
      </w:tblPr>
      <w:tcPr>
        <w:shd w:val="clear" w:color="ffffff" w:fill="fadecb" w:themeFill="accent2" w:themeFillTint="40"/>
        <w:tcBorders/>
      </w:tcPr>
    </w:tblStylePr>
    <w:tblStylePr w:type="band1Vert">
      <w:pPr>
        <w:pBdr/>
        <w:spacing/>
        <w:ind/>
      </w:pPr>
      <w:tblPr>
        <w:tblBorders/>
      </w:tblPr>
      <w:tcPr>
        <w:shd w:val="clear" w:color="ffffff" w:fill="fadecb" w:themeFill="accent2" w:themeFillTint="40"/>
        <w:tcBorders/>
      </w:tcPr>
    </w:tblStylePr>
    <w:tblStylePr w:type="band2Horz">
      <w:rPr>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ca5d12"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ed7d31" w:themeColor="accent2" w:sz="4" w:space="0"/>
        </w:tcBorders>
      </w:tcPr>
    </w:tblStylePr>
    <w:tblStylePr w:type="firstRow">
      <w:rPr>
        <w:i/>
        <w:color w:val="ca5d12"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ed7d31" w:themeColor="accent2" w:sz="4" w:space="0"/>
          <w:right w:val="none" w:color="000000" w:sz="4" w:space="0"/>
        </w:tcBorders>
      </w:tcPr>
    </w:tblStylePr>
    <w:tblStylePr w:type="lastCol">
      <w:rPr>
        <w:i/>
        <w:color w:val="ca5d12" w:themeColor="accent2" w:themeTint="97" w:themeShade="95"/>
        <w:sz w:val="22"/>
      </w:rPr>
      <w:pPr>
        <w:pBdr/>
        <w:spacing/>
        <w:ind/>
      </w:pPr>
      <w:tblPr>
        <w:tblBorders/>
      </w:tblPr>
      <w:tcPr>
        <w:shd w:val="clear" w:color="ffffff" w:fill="auto"/>
        <w:tcBorders>
          <w:top w:val="none" w:color="000000" w:sz="4" w:space="0"/>
          <w:left w:val="single" w:color="ed7d31" w:themeColor="accent2" w:sz="4" w:space="0"/>
          <w:bottom w:val="none" w:color="000000" w:sz="4" w:space="0"/>
          <w:right w:val="none" w:color="000000" w:sz="4" w:space="0"/>
        </w:tcBorders>
      </w:tcPr>
    </w:tblStylePr>
    <w:tblStylePr w:type="lastRow">
      <w:rPr>
        <w:i/>
        <w:color w:val="ca5d12" w:themeColor="accent2" w:themeTint="97" w:themeShade="95"/>
        <w:sz w:val="22"/>
      </w:rPr>
      <w:pPr>
        <w:pBdr/>
        <w:spacing/>
        <w:ind/>
      </w:pPr>
      <w:tblPr>
        <w:tblBorders/>
      </w:tblPr>
      <w:tcPr>
        <w:shd w:val="clear" w:color="ffffff" w:fill="ffffff" w:themeFill="light1"/>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7 Colorful Accent 3"/>
    <w:basedOn w:val="864"/>
    <w:uiPriority w:val="99"/>
    <w:pPr>
      <w:pBdr/>
      <w:spacing/>
      <w:ind/>
    </w:pPr>
    <w:tblPr>
      <w:tblStyleRowBandSize w:val="1"/>
      <w:tblStyleColBandSize w:val="1"/>
      <w:tblBorders>
        <w:right w:val="single" w:color="c9c9c9" w:themeColor="accent3" w:themeTint="98" w:sz="4" w:space="0"/>
      </w:tblBorders>
    </w:tblPr>
    <w:tcPr>
      <w:tcBorders/>
    </w:tcPr>
    <w:tblStylePr w:type="band1Horz">
      <w:rPr>
        <w:color w:val="757575" w:themeColor="accent3" w:themeTint="98" w:themeShade="95"/>
        <w:sz w:val="22"/>
      </w:rPr>
      <w:pPr>
        <w:pBdr/>
        <w:spacing/>
        <w:ind/>
      </w:pPr>
      <w:tblPr>
        <w:tblBorders/>
      </w:tblPr>
      <w:tcPr>
        <w:shd w:val="clear" w:color="ffffff" w:fill="e8e8e8" w:themeFill="accent3" w:themeFillTint="40"/>
        <w:tcBorders/>
      </w:tcPr>
    </w:tblStylePr>
    <w:tblStylePr w:type="band1Vert">
      <w:pPr>
        <w:pBdr/>
        <w:spacing/>
        <w:ind/>
      </w:pPr>
      <w:tblPr>
        <w:tblBorders/>
      </w:tblPr>
      <w:tcPr>
        <w:shd w:val="clear" w:color="ffffff" w:fill="e8e8e8" w:themeFill="accent3" w:themeFillTint="40"/>
        <w:tcBorders/>
      </w:tcPr>
    </w:tblStylePr>
    <w:tblStylePr w:type="band2Horz">
      <w:rPr>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7575"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sz="4" w:space="0"/>
        </w:tcBorders>
      </w:tcPr>
    </w:tblStylePr>
    <w:tblStylePr w:type="firstRow">
      <w:rPr>
        <w:i/>
        <w:color w:val="757575"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a5a5a5" w:themeColor="accent3" w:sz="4" w:space="0"/>
          <w:right w:val="none" w:color="000000" w:sz="4" w:space="0"/>
        </w:tcBorders>
      </w:tcPr>
    </w:tblStylePr>
    <w:tblStylePr w:type="lastCol">
      <w:rPr>
        <w:i/>
        <w:color w:val="757575" w:themeColor="accent3" w:themeTint="98" w:themeShade="95"/>
        <w:sz w:val="22"/>
      </w:rPr>
      <w:pPr>
        <w:pBdr/>
        <w:spacing/>
        <w:ind/>
      </w:pPr>
      <w:tblPr>
        <w:tblBorders/>
      </w:tblPr>
      <w:tcPr>
        <w:shd w:val="clear" w:color="ffffff" w:fill="auto"/>
        <w:tcBorders>
          <w:top w:val="none" w:color="000000" w:sz="4" w:space="0"/>
          <w:left w:val="single" w:color="a5a5a5" w:themeColor="accent3" w:sz="4" w:space="0"/>
          <w:bottom w:val="none" w:color="000000" w:sz="4" w:space="0"/>
          <w:right w:val="none" w:color="000000" w:sz="4" w:space="0"/>
        </w:tcBorders>
      </w:tcPr>
    </w:tblStylePr>
    <w:tblStylePr w:type="lastRow">
      <w:rPr>
        <w:i/>
        <w:color w:val="757575" w:themeColor="accent3" w:themeTint="98" w:themeShade="95"/>
        <w:sz w:val="22"/>
      </w:rPr>
      <w:pPr>
        <w:pBdr/>
        <w:spacing/>
        <w:ind/>
      </w:pPr>
      <w:tblPr>
        <w:tblBorders/>
      </w:tblPr>
      <w:tcPr>
        <w:shd w:val="clear" w:color="ffffff" w:fill="ffffff" w:themeFill="light1"/>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7 Colorful Accent 4"/>
    <w:basedOn w:val="864"/>
    <w:uiPriority w:val="99"/>
    <w:pPr>
      <w:pBdr/>
      <w:spacing/>
      <w:ind/>
    </w:pPr>
    <w:tblPr>
      <w:tblStyleRowBandSize w:val="1"/>
      <w:tblStyleColBandSize w:val="1"/>
      <w:tblBorders>
        <w:right w:val="single" w:color="ffd865" w:themeColor="accent4" w:themeTint="9A" w:sz="4" w:space="0"/>
      </w:tblBorders>
    </w:tblPr>
    <w:tcPr>
      <w:tcBorders/>
    </w:tcPr>
    <w:tblStylePr w:type="band1Horz">
      <w:rPr>
        <w:color w:val="d09d00" w:themeColor="accent4" w:themeTint="9A" w:themeShade="95"/>
        <w:sz w:val="22"/>
      </w:rPr>
      <w:pPr>
        <w:pBdr/>
        <w:spacing/>
        <w:ind/>
      </w:pPr>
      <w:tblPr>
        <w:tblBorders/>
      </w:tblPr>
      <w:tcPr>
        <w:shd w:val="clear" w:color="ffffff" w:fill="ffefbf" w:themeFill="accent4" w:themeFillTint="40"/>
        <w:tcBorders/>
      </w:tcPr>
    </w:tblStylePr>
    <w:tblStylePr w:type="band1Vert">
      <w:pPr>
        <w:pBdr/>
        <w:spacing/>
        <w:ind/>
      </w:pPr>
      <w:tblPr>
        <w:tblBorders/>
      </w:tblPr>
      <w:tcPr>
        <w:shd w:val="clear" w:color="ffffff" w:fill="ffefbf" w:themeFill="accent4" w:themeFillTint="40"/>
        <w:tcBorders/>
      </w:tcPr>
    </w:tblStylePr>
    <w:tblStylePr w:type="band2Horz">
      <w:rPr>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09d00"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c000" w:themeColor="accent4" w:sz="4" w:space="0"/>
        </w:tcBorders>
      </w:tcPr>
    </w:tblStylePr>
    <w:tblStylePr w:type="firstRow">
      <w:rPr>
        <w:i/>
        <w:color w:val="d09d00"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ffc000" w:themeColor="accent4" w:sz="4" w:space="0"/>
          <w:right w:val="none" w:color="000000" w:sz="4" w:space="0"/>
        </w:tcBorders>
      </w:tcPr>
    </w:tblStylePr>
    <w:tblStylePr w:type="lastCol">
      <w:rPr>
        <w:i/>
        <w:color w:val="d09d00" w:themeColor="accent4" w:themeTint="9A" w:themeShade="95"/>
        <w:sz w:val="22"/>
      </w:rPr>
      <w:pPr>
        <w:pBdr/>
        <w:spacing/>
        <w:ind/>
      </w:pPr>
      <w:tblPr>
        <w:tblBorders/>
      </w:tblPr>
      <w:tcPr>
        <w:shd w:val="clear" w:color="ffffff" w:fill="auto"/>
        <w:tcBorders>
          <w:top w:val="none" w:color="000000" w:sz="4" w:space="0"/>
          <w:left w:val="single" w:color="ffc000" w:themeColor="accent4" w:sz="4" w:space="0"/>
          <w:bottom w:val="none" w:color="000000" w:sz="4" w:space="0"/>
          <w:right w:val="none" w:color="000000" w:sz="4" w:space="0"/>
        </w:tcBorders>
      </w:tcPr>
    </w:tblStylePr>
    <w:tblStylePr w:type="lastRow">
      <w:rPr>
        <w:i/>
        <w:color w:val="d09d00" w:themeColor="accent4" w:themeTint="9A" w:themeShade="95"/>
        <w:sz w:val="22"/>
      </w:rPr>
      <w:pPr>
        <w:pBdr/>
        <w:spacing/>
        <w:ind/>
      </w:pPr>
      <w:tblPr>
        <w:tblBorders/>
      </w:tblPr>
      <w:tcPr>
        <w:shd w:val="clear" w:color="ffffff" w:fill="ffffff" w:themeFill="light1"/>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7 Colorful Accent 5"/>
    <w:basedOn w:val="864"/>
    <w:uiPriority w:val="99"/>
    <w:pPr>
      <w:pBdr/>
      <w:spacing/>
      <w:ind/>
    </w:pPr>
    <w:tblPr>
      <w:tblStyleRowBandSize w:val="1"/>
      <w:tblStyleColBandSize w:val="1"/>
      <w:tblBorders>
        <w:right w:val="single" w:color="8da9db" w:themeColor="accent5" w:themeTint="9A" w:sz="4" w:space="0"/>
      </w:tblBorders>
    </w:tblPr>
    <w:tcPr>
      <w:tcBorders/>
    </w:tcPr>
    <w:tblStylePr w:type="band1Horz">
      <w:rPr>
        <w:color w:val="335ba0" w:themeColor="accent5" w:themeTint="9A" w:themeShade="95"/>
        <w:sz w:val="22"/>
      </w:rPr>
      <w:pPr>
        <w:pBdr/>
        <w:spacing/>
        <w:ind/>
      </w:pPr>
      <w:tblPr>
        <w:tblBorders/>
      </w:tblPr>
      <w:tcPr>
        <w:shd w:val="clear" w:color="ffffff" w:fill="cfdbf0" w:themeFill="accent5" w:themeFillTint="40"/>
        <w:tcBorders/>
      </w:tcPr>
    </w:tblStylePr>
    <w:tblStylePr w:type="band1Vert">
      <w:pPr>
        <w:pBdr/>
        <w:spacing/>
        <w:ind/>
      </w:pPr>
      <w:tblPr>
        <w:tblBorders/>
      </w:tblPr>
      <w:tcPr>
        <w:shd w:val="clear" w:color="ffffff" w:fill="cfdbf0" w:themeFill="accent5" w:themeFillTint="40"/>
        <w:tcBorders/>
      </w:tcPr>
    </w:tblStylePr>
    <w:tblStylePr w:type="band2Horz">
      <w:rPr>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35ba0"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4472c4" w:themeColor="accent5" w:sz="4" w:space="0"/>
        </w:tcBorders>
      </w:tcPr>
    </w:tblStylePr>
    <w:tblStylePr w:type="firstRow">
      <w:rPr>
        <w:i/>
        <w:color w:val="335ba0"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4472c4" w:themeColor="accent5" w:sz="4" w:space="0"/>
          <w:right w:val="none" w:color="000000" w:sz="4" w:space="0"/>
        </w:tcBorders>
      </w:tcPr>
    </w:tblStylePr>
    <w:tblStylePr w:type="lastCol">
      <w:rPr>
        <w:i/>
        <w:color w:val="335ba0" w:themeColor="accent5" w:themeTint="9A" w:themeShade="95"/>
        <w:sz w:val="22"/>
      </w:rPr>
      <w:pPr>
        <w:pBdr/>
        <w:spacing/>
        <w:ind/>
      </w:pPr>
      <w:tblPr>
        <w:tblBorders/>
      </w:tblPr>
      <w:tcPr>
        <w:shd w:val="clear" w:color="ffffff" w:fill="auto"/>
        <w:tcBorders>
          <w:top w:val="none" w:color="000000" w:sz="4" w:space="0"/>
          <w:left w:val="single" w:color="4472c4" w:themeColor="accent5" w:sz="4" w:space="0"/>
          <w:bottom w:val="none" w:color="000000" w:sz="4" w:space="0"/>
          <w:right w:val="none" w:color="000000" w:sz="4" w:space="0"/>
        </w:tcBorders>
      </w:tcPr>
    </w:tblStylePr>
    <w:tblStylePr w:type="lastRow">
      <w:rPr>
        <w:i/>
        <w:color w:val="335ba0" w:themeColor="accent5" w:themeTint="9A" w:themeShade="95"/>
        <w:sz w:val="22"/>
      </w:rPr>
      <w:pPr>
        <w:pBdr/>
        <w:spacing/>
        <w:ind/>
      </w:pPr>
      <w:tblPr>
        <w:tblBorders/>
      </w:tblPr>
      <w:tcPr>
        <w:shd w:val="clear" w:color="ffffff" w:fill="ffffff" w:themeFill="light1"/>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7 Colorful Accent 6"/>
    <w:basedOn w:val="864"/>
    <w:uiPriority w:val="99"/>
    <w:pPr>
      <w:pBdr/>
      <w:spacing/>
      <w:ind/>
    </w:pPr>
    <w:tblPr>
      <w:tblStyleRowBandSize w:val="1"/>
      <w:tblStyleColBandSize w:val="1"/>
      <w:tblBorders>
        <w:right w:val="single" w:color="a9d08e" w:themeColor="accent6" w:themeTint="98" w:sz="4" w:space="0"/>
      </w:tblBorders>
    </w:tblPr>
    <w:tcPr>
      <w:tcBorders/>
    </w:tcPr>
    <w:tblStylePr w:type="band1Horz">
      <w:rPr>
        <w:color w:val="5e923c" w:themeColor="accent6" w:themeTint="98" w:themeShade="95"/>
        <w:sz w:val="22"/>
      </w:rPr>
      <w:pPr>
        <w:pBdr/>
        <w:spacing/>
        <w:ind/>
      </w:pPr>
      <w:tblPr>
        <w:tblBorders/>
      </w:tblPr>
      <w:tcPr>
        <w:shd w:val="clear" w:color="ffffff" w:fill="daebcf" w:themeFill="accent6" w:themeFillTint="40"/>
        <w:tcBorders/>
      </w:tcPr>
    </w:tblStylePr>
    <w:tblStylePr w:type="band1Vert">
      <w:pPr>
        <w:pBdr/>
        <w:spacing/>
        <w:ind/>
      </w:pPr>
      <w:tblPr>
        <w:tblBorders/>
      </w:tblPr>
      <w:tcPr>
        <w:shd w:val="clear" w:color="ffffff" w:fill="daebcf" w:themeFill="accent6" w:themeFillTint="40"/>
        <w:tcBorders/>
      </w:tcPr>
    </w:tblStylePr>
    <w:tblStylePr w:type="band2Horz">
      <w:rPr>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5e923c"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0ad47" w:themeColor="accent6" w:sz="4" w:space="0"/>
        </w:tcBorders>
      </w:tcPr>
    </w:tblStylePr>
    <w:tblStylePr w:type="firstRow">
      <w:rPr>
        <w:i/>
        <w:color w:val="5e923c"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70ad47" w:themeColor="accent6" w:sz="4" w:space="0"/>
          <w:right w:val="none" w:color="000000" w:sz="4" w:space="0"/>
        </w:tcBorders>
      </w:tcPr>
    </w:tblStylePr>
    <w:tblStylePr w:type="lastCol">
      <w:rPr>
        <w:i/>
        <w:color w:val="5e923c" w:themeColor="accent6" w:themeTint="98" w:themeShade="95"/>
        <w:sz w:val="22"/>
      </w:rPr>
      <w:pPr>
        <w:pBdr/>
        <w:spacing/>
        <w:ind/>
      </w:pPr>
      <w:tblPr>
        <w:tblBorders/>
      </w:tblPr>
      <w:tcPr>
        <w:shd w:val="clear" w:color="ffffff" w:fill="auto"/>
        <w:tcBorders>
          <w:top w:val="none" w:color="000000" w:sz="4" w:space="0"/>
          <w:left w:val="single" w:color="70ad47" w:themeColor="accent6" w:sz="4" w:space="0"/>
          <w:bottom w:val="none" w:color="000000" w:sz="4" w:space="0"/>
          <w:right w:val="none" w:color="000000" w:sz="4" w:space="0"/>
        </w:tcBorders>
      </w:tcPr>
    </w:tblStylePr>
    <w:tblStylePr w:type="lastRow">
      <w:rPr>
        <w:i/>
        <w:color w:val="5e923c" w:themeColor="accent6" w:themeTint="98" w:themeShade="95"/>
        <w:sz w:val="22"/>
      </w:rPr>
      <w:pPr>
        <w:pBdr/>
        <w:spacing/>
        <w:ind/>
      </w:pPr>
      <w:tblPr>
        <w:tblBorders/>
      </w:tblPr>
      <w:tcPr>
        <w:shd w:val="clear" w:color="ffffff" w:fill="ffffff" w:themeFill="light1"/>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Lined - Accent"/>
    <w:basedOn w:val="864"/>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fff" w:themeFill="text1" w:themeFillTint="00"/>
        <w:tcBorders/>
      </w:tcPr>
    </w:tblStylePr>
    <w:tblStylePr w:type="band2Vert">
      <w:rPr>
        <w:sz w:val="22"/>
      </w:rPr>
      <w:pPr>
        <w:pBdr/>
        <w:spacing/>
        <w:ind/>
      </w:pPr>
      <w:tblPr>
        <w:tblBorders/>
      </w:tblPr>
      <w:tcPr>
        <w:shd w:val="clear" w:color="ffffff" w:fill="ffffff"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Lined - Accent 1"/>
    <w:basedOn w:val="864"/>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cbdff1" w:themeFill="accent1" w:themeFillTint="50"/>
        <w:tcBorders/>
      </w:tcPr>
    </w:tblStylePr>
    <w:tblStylePr w:type="band2Vert">
      <w:rPr>
        <w:sz w:val="22"/>
      </w:rPr>
      <w:pPr>
        <w:pBdr/>
        <w:spacing/>
        <w:ind/>
      </w:pPr>
      <w:tblPr>
        <w:tblBorders/>
      </w:tblPr>
      <w:tcPr>
        <w:shd w:val="clear" w:color="ffffff" w:fill="cbdff1" w:themeFill="accent1" w:themeFillTint="50"/>
        <w:tcBorders/>
      </w:tcPr>
    </w:tblStylePr>
    <w:tblStylePr w:type="firstCol">
      <w:rPr>
        <w:sz w:val="22"/>
      </w:rPr>
      <w:pPr>
        <w:pBdr/>
        <w:spacing/>
        <w:ind/>
      </w:pPr>
      <w:tblPr>
        <w:tblBorders/>
      </w:tblPr>
      <w:tcPr>
        <w:shd w:val="clear" w:color="ffffff" w:fill="68a2d8" w:themeFill="accent1" w:themeFillTint="EA"/>
        <w:tcBorders/>
      </w:tcPr>
    </w:tblStylePr>
    <w:tblStylePr w:type="firstRow">
      <w:rPr>
        <w:sz w:val="22"/>
      </w:rPr>
      <w:pPr>
        <w:pBdr/>
        <w:spacing/>
        <w:ind/>
      </w:pPr>
      <w:tblPr>
        <w:tblBorders/>
      </w:tblPr>
      <w:tcPr>
        <w:shd w:val="clear" w:color="ffffff" w:fill="68a2d8" w:themeFill="accent1" w:themeFillTint="EA"/>
        <w:tcBorders/>
      </w:tcPr>
    </w:tblStylePr>
    <w:tblStylePr w:type="lastCol">
      <w:rPr>
        <w:sz w:val="22"/>
      </w:rPr>
      <w:pPr>
        <w:pBdr/>
        <w:spacing/>
        <w:ind/>
      </w:pPr>
      <w:tblPr>
        <w:tblBorders/>
      </w:tblPr>
      <w:tcPr>
        <w:shd w:val="clear" w:color="ffffff" w:fill="68a2d8" w:themeFill="accent1" w:themeFillTint="EA"/>
        <w:tcBorders/>
      </w:tcPr>
    </w:tblStylePr>
    <w:tblStylePr w:type="lastRow">
      <w:rPr>
        <w:sz w:val="22"/>
      </w:rPr>
      <w:pPr>
        <w:pBdr/>
        <w:spacing/>
        <w:ind/>
      </w:pPr>
      <w:tblPr>
        <w:tblBorders/>
      </w:tblPr>
      <w:tcPr>
        <w:shd w:val="clear" w:color="ffffff"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Lined - Accent 2"/>
    <w:basedOn w:val="864"/>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be5d6" w:themeFill="accent2" w:themeFillTint="32"/>
        <w:tcBorders/>
      </w:tcPr>
    </w:tblStylePr>
    <w:tblStylePr w:type="band2Vert">
      <w:rPr>
        <w:sz w:val="22"/>
      </w:rPr>
      <w:pPr>
        <w:pBdr/>
        <w:spacing/>
        <w:ind/>
      </w:pPr>
      <w:tblPr>
        <w:tblBorders/>
      </w:tblPr>
      <w:tcPr>
        <w:shd w:val="clear" w:color="ffffff" w:fill="fbe5d6" w:themeFill="accent2" w:themeFillTint="32"/>
        <w:tcBorders/>
      </w:tcPr>
    </w:tblStylePr>
    <w:tblStylePr w:type="firstCol">
      <w:rPr>
        <w:sz w:val="22"/>
      </w:rPr>
      <w:pPr>
        <w:pBdr/>
        <w:spacing/>
        <w:ind/>
      </w:pPr>
      <w:tblPr>
        <w:tblBorders/>
      </w:tblPr>
      <w:tcPr>
        <w:shd w:val="clear" w:color="ffffff" w:fill="f4b184" w:themeFill="accent2" w:themeFillTint="97"/>
        <w:tcBorders/>
      </w:tcPr>
    </w:tblStylePr>
    <w:tblStylePr w:type="firstRow">
      <w:rPr>
        <w:sz w:val="22"/>
      </w:rPr>
      <w:pPr>
        <w:pBdr/>
        <w:spacing/>
        <w:ind/>
      </w:pPr>
      <w:tblPr>
        <w:tblBorders/>
      </w:tblPr>
      <w:tcPr>
        <w:shd w:val="clear" w:color="ffffff" w:fill="f4b184" w:themeFill="accent2" w:themeFillTint="97"/>
        <w:tcBorders/>
      </w:tcPr>
    </w:tblStylePr>
    <w:tblStylePr w:type="lastCol">
      <w:rPr>
        <w:sz w:val="22"/>
      </w:rPr>
      <w:pPr>
        <w:pBdr/>
        <w:spacing/>
        <w:ind/>
      </w:pPr>
      <w:tblPr>
        <w:tblBorders/>
      </w:tblPr>
      <w:tcPr>
        <w:shd w:val="clear" w:color="ffffff" w:fill="f4b184" w:themeFill="accent2" w:themeFillTint="97"/>
        <w:tcBorders/>
      </w:tcPr>
    </w:tblStylePr>
    <w:tblStylePr w:type="lastRow">
      <w:rPr>
        <w:sz w:val="22"/>
      </w:rPr>
      <w:pPr>
        <w:pBdr/>
        <w:spacing/>
        <w:ind/>
      </w:pPr>
      <w:tblPr>
        <w:tblBorders/>
      </w:tblPr>
      <w:tcPr>
        <w:shd w:val="clear" w:color="ffffff"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customStyle="1">
    <w:name w:val="Lined - Accent 3"/>
    <w:basedOn w:val="864"/>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ececec" w:themeFill="accent3" w:themeFillTint="34"/>
        <w:tcBorders/>
      </w:tcPr>
    </w:tblStylePr>
    <w:tblStylePr w:type="band2Vert">
      <w:rPr>
        <w:sz w:val="22"/>
      </w:rPr>
      <w:pPr>
        <w:pBdr/>
        <w:spacing/>
        <w:ind/>
      </w:pPr>
      <w:tblPr>
        <w:tblBorders/>
      </w:tblPr>
      <w:tcPr>
        <w:shd w:val="clear" w:color="ffffff" w:fill="ececec" w:themeFill="accent3" w:themeFillTint="34"/>
        <w:tcBorders/>
      </w:tcPr>
    </w:tblStylePr>
    <w:tblStylePr w:type="firstCol">
      <w:rPr>
        <w:sz w:val="22"/>
      </w:rPr>
      <w:pPr>
        <w:pBdr/>
        <w:spacing/>
        <w:ind/>
      </w:pPr>
      <w:tblPr>
        <w:tblBorders/>
      </w:tblPr>
      <w:tcPr>
        <w:shd w:val="clear" w:color="ffffff" w:fill="a5a5a5" w:themeFill="accent3" w:themeFillTint="FE"/>
        <w:tcBorders/>
      </w:tcPr>
    </w:tblStylePr>
    <w:tblStylePr w:type="firstRow">
      <w:rPr>
        <w:sz w:val="22"/>
      </w:rPr>
      <w:pPr>
        <w:pBdr/>
        <w:spacing/>
        <w:ind/>
      </w:pPr>
      <w:tblPr>
        <w:tblBorders/>
      </w:tblPr>
      <w:tcPr>
        <w:shd w:val="clear" w:color="ffffff" w:fill="a5a5a5" w:themeFill="accent3" w:themeFillTint="FE"/>
        <w:tcBorders/>
      </w:tcPr>
    </w:tblStylePr>
    <w:tblStylePr w:type="lastCol">
      <w:rPr>
        <w:sz w:val="22"/>
      </w:rPr>
      <w:pPr>
        <w:pBdr/>
        <w:spacing/>
        <w:ind/>
      </w:pPr>
      <w:tblPr>
        <w:tblBorders/>
      </w:tblPr>
      <w:tcPr>
        <w:shd w:val="clear" w:color="ffffff" w:fill="a5a5a5" w:themeFill="accent3" w:themeFillTint="FE"/>
        <w:tcBorders/>
      </w:tcPr>
    </w:tblStylePr>
    <w:tblStylePr w:type="lastRow">
      <w:rPr>
        <w:sz w:val="22"/>
      </w:rPr>
      <w:pPr>
        <w:pBdr/>
        <w:spacing/>
        <w:ind/>
      </w:pPr>
      <w:tblPr>
        <w:tblBorders/>
      </w:tblPr>
      <w:tcPr>
        <w:shd w:val="clear" w:color="ffffff"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customStyle="1">
    <w:name w:val="Lined - Accent 4"/>
    <w:basedOn w:val="864"/>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2cb" w:themeFill="accent4" w:themeFillTint="34"/>
        <w:tcBorders/>
      </w:tcPr>
    </w:tblStylePr>
    <w:tblStylePr w:type="band2Vert">
      <w:rPr>
        <w:sz w:val="22"/>
      </w:rPr>
      <w:pPr>
        <w:pBdr/>
        <w:spacing/>
        <w:ind/>
      </w:pPr>
      <w:tblPr>
        <w:tblBorders/>
      </w:tblPr>
      <w:tcPr>
        <w:shd w:val="clear" w:color="ffffff" w:fill="fff2cb" w:themeFill="accent4" w:themeFillTint="34"/>
        <w:tcBorders/>
      </w:tcPr>
    </w:tblStylePr>
    <w:tblStylePr w:type="firstCol">
      <w:rPr>
        <w:sz w:val="22"/>
      </w:rPr>
      <w:pPr>
        <w:pBdr/>
        <w:spacing/>
        <w:ind/>
      </w:pPr>
      <w:tblPr>
        <w:tblBorders/>
      </w:tblPr>
      <w:tcPr>
        <w:shd w:val="clear" w:color="ffffff" w:fill="ffd865" w:themeFill="accent4" w:themeFillTint="9A"/>
        <w:tcBorders/>
      </w:tcPr>
    </w:tblStylePr>
    <w:tblStylePr w:type="firstRow">
      <w:rPr>
        <w:sz w:val="22"/>
      </w:rPr>
      <w:pPr>
        <w:pBdr/>
        <w:spacing/>
        <w:ind/>
      </w:pPr>
      <w:tblPr>
        <w:tblBorders/>
      </w:tblPr>
      <w:tcPr>
        <w:shd w:val="clear" w:color="ffffff" w:fill="ffd865" w:themeFill="accent4" w:themeFillTint="9A"/>
        <w:tcBorders/>
      </w:tcPr>
    </w:tblStylePr>
    <w:tblStylePr w:type="lastCol">
      <w:rPr>
        <w:sz w:val="22"/>
      </w:rPr>
      <w:pPr>
        <w:pBdr/>
        <w:spacing/>
        <w:ind/>
      </w:pPr>
      <w:tblPr>
        <w:tblBorders/>
      </w:tblPr>
      <w:tcPr>
        <w:shd w:val="clear" w:color="ffffff" w:fill="ffd865" w:themeFill="accent4" w:themeFillTint="9A"/>
        <w:tcBorders/>
      </w:tcPr>
    </w:tblStylePr>
    <w:tblStylePr w:type="lastRow">
      <w:rPr>
        <w:sz w:val="22"/>
      </w:rPr>
      <w:pPr>
        <w:pBdr/>
        <w:spacing/>
        <w:ind/>
      </w:pPr>
      <w:tblPr>
        <w:tblBorders/>
      </w:tblPr>
      <w:tcPr>
        <w:shd w:val="clear" w:color="ffffff"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Lined - Accent 5"/>
    <w:basedOn w:val="864"/>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d8e2f3" w:themeFill="accent5" w:themeFillTint="34"/>
        <w:tcBorders/>
      </w:tcPr>
    </w:tblStylePr>
    <w:tblStylePr w:type="band2Vert">
      <w:rPr>
        <w:sz w:val="22"/>
      </w:rPr>
      <w:pPr>
        <w:pBdr/>
        <w:spacing/>
        <w:ind/>
      </w:pPr>
      <w:tblPr>
        <w:tblBorders/>
      </w:tblPr>
      <w:tcPr>
        <w:shd w:val="clear" w:color="ffffff" w:fill="d8e2f3" w:themeFill="accent5" w:themeFillTint="34"/>
        <w:tcBorders/>
      </w:tcPr>
    </w:tblStylePr>
    <w:tblStylePr w:type="firstCol">
      <w:rPr>
        <w:sz w:val="22"/>
      </w:rPr>
      <w:pPr>
        <w:pBdr/>
        <w:spacing/>
        <w:ind/>
      </w:pPr>
      <w:tblPr>
        <w:tblBorders/>
      </w:tblPr>
      <w:tcPr>
        <w:shd w:val="clear" w:color="ffffff" w:fill="4472c4" w:themeFill="accent5"/>
        <w:tcBorders/>
      </w:tcPr>
    </w:tblStylePr>
    <w:tblStylePr w:type="firstRow">
      <w:rPr>
        <w:sz w:val="22"/>
      </w:rPr>
      <w:pPr>
        <w:pBdr/>
        <w:spacing/>
        <w:ind/>
      </w:pPr>
      <w:tblPr>
        <w:tblBorders/>
      </w:tblPr>
      <w:tcPr>
        <w:shd w:val="clear" w:color="ffffff" w:fill="4472c4" w:themeFill="accent5"/>
        <w:tcBorders/>
      </w:tcPr>
    </w:tblStylePr>
    <w:tblStylePr w:type="lastCol">
      <w:rPr>
        <w:sz w:val="22"/>
      </w:rPr>
      <w:pPr>
        <w:pBdr/>
        <w:spacing/>
        <w:ind/>
      </w:pPr>
      <w:tblPr>
        <w:tblBorders/>
      </w:tblPr>
      <w:tcPr>
        <w:shd w:val="clear" w:color="ffffff" w:fill="4472c4" w:themeFill="accent5"/>
        <w:tcBorders/>
      </w:tcPr>
    </w:tblStylePr>
    <w:tblStylePr w:type="lastRow">
      <w:rPr>
        <w:sz w:val="22"/>
      </w:rPr>
      <w:pPr>
        <w:pBdr/>
        <w:spacing/>
        <w:ind/>
      </w:pPr>
      <w:tblPr>
        <w:tblBorders/>
      </w:tblPr>
      <w:tcPr>
        <w:shd w:val="clear" w:color="ffffff"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Lined - Accent 6"/>
    <w:basedOn w:val="864"/>
    <w:uiPriority w:val="99"/>
    <w:pPr>
      <w:pBdr/>
      <w:spacing/>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e1efd8" w:themeFill="accent6" w:themeFillTint="34"/>
        <w:tcBorders/>
      </w:tcPr>
    </w:tblStylePr>
    <w:tblStylePr w:type="band2Vert">
      <w:rPr>
        <w:sz w:val="22"/>
      </w:rPr>
      <w:pPr>
        <w:pBdr/>
        <w:spacing/>
        <w:ind/>
      </w:pPr>
      <w:tblPr>
        <w:tblBorders/>
      </w:tblPr>
      <w:tcPr>
        <w:shd w:val="clear" w:color="ffffff" w:fill="e1efd8" w:themeFill="accent6" w:themeFillTint="34"/>
        <w:tcBorders/>
      </w:tcPr>
    </w:tblStylePr>
    <w:tblStylePr w:type="firstCol">
      <w:rPr>
        <w:sz w:val="22"/>
      </w:rPr>
      <w:pPr>
        <w:pBdr/>
        <w:spacing/>
        <w:ind/>
      </w:pPr>
      <w:tblPr>
        <w:tblBorders/>
      </w:tblPr>
      <w:tcPr>
        <w:shd w:val="clear" w:color="ffffff" w:fill="70ad47" w:themeFill="accent6"/>
        <w:tcBorders/>
      </w:tcPr>
    </w:tblStylePr>
    <w:tblStylePr w:type="firstRow">
      <w:rPr>
        <w:sz w:val="22"/>
      </w:rPr>
      <w:pPr>
        <w:pBdr/>
        <w:spacing/>
        <w:ind/>
      </w:pPr>
      <w:tblPr>
        <w:tblBorders/>
      </w:tblPr>
      <w:tcPr>
        <w:shd w:val="clear" w:color="ffffff" w:fill="70ad47" w:themeFill="accent6"/>
        <w:tcBorders/>
      </w:tcPr>
    </w:tblStylePr>
    <w:tblStylePr w:type="lastCol">
      <w:rPr>
        <w:sz w:val="22"/>
      </w:rPr>
      <w:pPr>
        <w:pBdr/>
        <w:spacing/>
        <w:ind/>
      </w:pPr>
      <w:tblPr>
        <w:tblBorders/>
      </w:tblPr>
      <w:tcPr>
        <w:shd w:val="clear" w:color="ffffff" w:fill="70ad47" w:themeFill="accent6"/>
        <w:tcBorders/>
      </w:tcPr>
    </w:tblStylePr>
    <w:tblStylePr w:type="lastRow">
      <w:rPr>
        <w:sz w:val="22"/>
      </w:rPr>
      <w:pPr>
        <w:pBdr/>
        <w:spacing/>
        <w:ind/>
      </w:pPr>
      <w:tblPr>
        <w:tblBorders/>
      </w:tblPr>
      <w:tcPr>
        <w:shd w:val="clear" w:color="ffffff"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Bordered &amp; Lined - Accent"/>
    <w:basedOn w:val="864"/>
    <w:uiPriority w:val="99"/>
    <w:pPr>
      <w:pBdr/>
      <w:spacing/>
      <w:ind/>
    </w:p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fff" w:themeFill="text1" w:themeFillTint="00"/>
        <w:tcBorders/>
      </w:tcPr>
    </w:tblStylePr>
    <w:tblStylePr w:type="band2Vert">
      <w:rPr>
        <w:sz w:val="22"/>
      </w:rPr>
      <w:pPr>
        <w:pBdr/>
        <w:spacing/>
        <w:ind/>
      </w:pPr>
      <w:tblPr>
        <w:tblBorders/>
      </w:tblPr>
      <w:tcPr>
        <w:shd w:val="clear" w:color="ffffff" w:fill="ffffff"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Bordered &amp; Lined - Accent 1"/>
    <w:basedOn w:val="864"/>
    <w:uiPriority w:val="99"/>
    <w:pPr>
      <w:pBdr/>
      <w:spacing/>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insideH w:val="single" w:color="5b9bd5" w:themeColor="accent1" w:sz="4" w:space="0"/>
        <w:insideV w:val="single" w:color="5b9bd5" w:themeColor="accent1"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cbdff1" w:themeFill="accent1" w:themeFillTint="50"/>
        <w:tcBorders/>
      </w:tcPr>
    </w:tblStylePr>
    <w:tblStylePr w:type="band2Vert">
      <w:rPr>
        <w:sz w:val="22"/>
      </w:rPr>
      <w:pPr>
        <w:pBdr/>
        <w:spacing/>
        <w:ind/>
      </w:pPr>
      <w:tblPr>
        <w:tblBorders/>
      </w:tblPr>
      <w:tcPr>
        <w:shd w:val="clear" w:color="ffffff" w:fill="cbdff1" w:themeFill="accent1" w:themeFillTint="50"/>
        <w:tcBorders/>
      </w:tcPr>
    </w:tblStylePr>
    <w:tblStylePr w:type="firstCol">
      <w:rPr>
        <w:sz w:val="22"/>
      </w:rPr>
      <w:pPr>
        <w:pBdr/>
        <w:spacing/>
        <w:ind/>
      </w:pPr>
      <w:tblPr>
        <w:tblBorders/>
      </w:tblPr>
      <w:tcPr>
        <w:shd w:val="clear" w:color="ffffff" w:fill="68a2d8" w:themeFill="accent1" w:themeFillTint="EA"/>
        <w:tcBorders/>
      </w:tcPr>
    </w:tblStylePr>
    <w:tblStylePr w:type="firstRow">
      <w:rPr>
        <w:sz w:val="22"/>
      </w:rPr>
      <w:pPr>
        <w:pBdr/>
        <w:spacing/>
        <w:ind/>
      </w:pPr>
      <w:tblPr>
        <w:tblBorders/>
      </w:tblPr>
      <w:tcPr>
        <w:shd w:val="clear" w:color="ffffff" w:fill="68a2d8" w:themeFill="accent1" w:themeFillTint="EA"/>
        <w:tcBorders/>
      </w:tcPr>
    </w:tblStylePr>
    <w:tblStylePr w:type="lastCol">
      <w:rPr>
        <w:sz w:val="22"/>
      </w:rPr>
      <w:pPr>
        <w:pBdr/>
        <w:spacing/>
        <w:ind/>
      </w:pPr>
      <w:tblPr>
        <w:tblBorders/>
      </w:tblPr>
      <w:tcPr>
        <w:shd w:val="clear" w:color="ffffff" w:fill="68a2d8" w:themeFill="accent1" w:themeFillTint="EA"/>
        <w:tcBorders/>
      </w:tcPr>
    </w:tblStylePr>
    <w:tblStylePr w:type="lastRow">
      <w:rPr>
        <w:sz w:val="22"/>
      </w:rPr>
      <w:pPr>
        <w:pBdr/>
        <w:spacing/>
        <w:ind/>
      </w:pPr>
      <w:tblPr>
        <w:tblBorders/>
      </w:tblPr>
      <w:tcPr>
        <w:shd w:val="clear" w:color="ffffff"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Bordered &amp; Lined - Accent 2"/>
    <w:basedOn w:val="864"/>
    <w:uiPriority w:val="99"/>
    <w:pPr>
      <w:pBdr/>
      <w:spacing/>
      <w:ind/>
    </w:pPr>
    <w:tblPr>
      <w:tblStyleRowBandSize w:val="1"/>
      <w:tblStyleColBandSize w:val="1"/>
      <w:tblBorders>
        <w:top w:val="single" w:color="ed7d31" w:themeColor="accent2" w:sz="4" w:space="0"/>
        <w:left w:val="single" w:color="ed7d31" w:themeColor="accent2" w:sz="4" w:space="0"/>
        <w:bottom w:val="single" w:color="ed7d31" w:themeColor="accent2" w:sz="4" w:space="0"/>
        <w:right w:val="single" w:color="ed7d31" w:themeColor="accent2" w:sz="4" w:space="0"/>
        <w:insideH w:val="single" w:color="ed7d31" w:themeColor="accent2" w:sz="4" w:space="0"/>
        <w:insideV w:val="single" w:color="ed7d31" w:themeColor="accent2"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be5d6" w:themeFill="accent2" w:themeFillTint="32"/>
        <w:tcBorders/>
      </w:tcPr>
    </w:tblStylePr>
    <w:tblStylePr w:type="band2Vert">
      <w:rPr>
        <w:sz w:val="22"/>
      </w:rPr>
      <w:pPr>
        <w:pBdr/>
        <w:spacing/>
        <w:ind/>
      </w:pPr>
      <w:tblPr>
        <w:tblBorders/>
      </w:tblPr>
      <w:tcPr>
        <w:shd w:val="clear" w:color="ffffff" w:fill="fbe5d6" w:themeFill="accent2" w:themeFillTint="32"/>
        <w:tcBorders/>
      </w:tcPr>
    </w:tblStylePr>
    <w:tblStylePr w:type="firstCol">
      <w:rPr>
        <w:sz w:val="22"/>
      </w:rPr>
      <w:pPr>
        <w:pBdr/>
        <w:spacing/>
        <w:ind/>
      </w:pPr>
      <w:tblPr>
        <w:tblBorders/>
      </w:tblPr>
      <w:tcPr>
        <w:shd w:val="clear" w:color="ffffff" w:fill="f4b184" w:themeFill="accent2" w:themeFillTint="97"/>
        <w:tcBorders/>
      </w:tcPr>
    </w:tblStylePr>
    <w:tblStylePr w:type="firstRow">
      <w:rPr>
        <w:sz w:val="22"/>
      </w:rPr>
      <w:pPr>
        <w:pBdr/>
        <w:spacing/>
        <w:ind/>
      </w:pPr>
      <w:tblPr>
        <w:tblBorders/>
      </w:tblPr>
      <w:tcPr>
        <w:shd w:val="clear" w:color="ffffff" w:fill="f4b184" w:themeFill="accent2" w:themeFillTint="97"/>
        <w:tcBorders/>
      </w:tcPr>
    </w:tblStylePr>
    <w:tblStylePr w:type="lastCol">
      <w:rPr>
        <w:sz w:val="22"/>
      </w:rPr>
      <w:pPr>
        <w:pBdr/>
        <w:spacing/>
        <w:ind/>
      </w:pPr>
      <w:tblPr>
        <w:tblBorders/>
      </w:tblPr>
      <w:tcPr>
        <w:shd w:val="clear" w:color="ffffff" w:fill="f4b184" w:themeFill="accent2" w:themeFillTint="97"/>
        <w:tcBorders/>
      </w:tcPr>
    </w:tblStylePr>
    <w:tblStylePr w:type="lastRow">
      <w:rPr>
        <w:sz w:val="22"/>
      </w:rPr>
      <w:pPr>
        <w:pBdr/>
        <w:spacing/>
        <w:ind/>
      </w:pPr>
      <w:tblPr>
        <w:tblBorders/>
      </w:tblPr>
      <w:tcPr>
        <w:shd w:val="clear" w:color="ffffff"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Bordered &amp; Lined - Accent 3"/>
    <w:basedOn w:val="864"/>
    <w:uiPriority w:val="99"/>
    <w:pPr>
      <w:pBdr/>
      <w:spacing/>
      <w:ind/>
    </w:pPr>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insideH w:val="single" w:color="a5a5a5" w:themeColor="accent3" w:sz="4" w:space="0"/>
        <w:insideV w:val="single" w:color="a5a5a5" w:themeColor="accent3"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ececec" w:themeFill="accent3" w:themeFillTint="34"/>
        <w:tcBorders/>
      </w:tcPr>
    </w:tblStylePr>
    <w:tblStylePr w:type="band2Vert">
      <w:rPr>
        <w:sz w:val="22"/>
      </w:rPr>
      <w:pPr>
        <w:pBdr/>
        <w:spacing/>
        <w:ind/>
      </w:pPr>
      <w:tblPr>
        <w:tblBorders/>
      </w:tblPr>
      <w:tcPr>
        <w:shd w:val="clear" w:color="ffffff" w:fill="ececec" w:themeFill="accent3" w:themeFillTint="34"/>
        <w:tcBorders/>
      </w:tcPr>
    </w:tblStylePr>
    <w:tblStylePr w:type="firstCol">
      <w:rPr>
        <w:sz w:val="22"/>
      </w:rPr>
      <w:pPr>
        <w:pBdr/>
        <w:spacing/>
        <w:ind/>
      </w:pPr>
      <w:tblPr>
        <w:tblBorders/>
      </w:tblPr>
      <w:tcPr>
        <w:shd w:val="clear" w:color="ffffff" w:fill="a5a5a5" w:themeFill="accent3" w:themeFillTint="FE"/>
        <w:tcBorders/>
      </w:tcPr>
    </w:tblStylePr>
    <w:tblStylePr w:type="firstRow">
      <w:rPr>
        <w:sz w:val="22"/>
      </w:rPr>
      <w:pPr>
        <w:pBdr/>
        <w:spacing/>
        <w:ind/>
      </w:pPr>
      <w:tblPr>
        <w:tblBorders/>
      </w:tblPr>
      <w:tcPr>
        <w:shd w:val="clear" w:color="ffffff" w:fill="a5a5a5" w:themeFill="accent3" w:themeFillTint="FE"/>
        <w:tcBorders/>
      </w:tcPr>
    </w:tblStylePr>
    <w:tblStylePr w:type="lastCol">
      <w:rPr>
        <w:sz w:val="22"/>
      </w:rPr>
      <w:pPr>
        <w:pBdr/>
        <w:spacing/>
        <w:ind/>
      </w:pPr>
      <w:tblPr>
        <w:tblBorders/>
      </w:tblPr>
      <w:tcPr>
        <w:shd w:val="clear" w:color="ffffff" w:fill="a5a5a5" w:themeFill="accent3" w:themeFillTint="FE"/>
        <w:tcBorders/>
      </w:tcPr>
    </w:tblStylePr>
    <w:tblStylePr w:type="lastRow">
      <w:rPr>
        <w:sz w:val="22"/>
      </w:rPr>
      <w:pPr>
        <w:pBdr/>
        <w:spacing/>
        <w:ind/>
      </w:pPr>
      <w:tblPr>
        <w:tblBorders/>
      </w:tblPr>
      <w:tcPr>
        <w:shd w:val="clear" w:color="ffffff"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customStyle="1">
    <w:name w:val="Bordered &amp; Lined - Accent 4"/>
    <w:basedOn w:val="864"/>
    <w:uiPriority w:val="99"/>
    <w:pPr>
      <w:pBdr/>
      <w:spacing/>
      <w:ind/>
    </w:pPr>
    <w:tblPr>
      <w:tblStyleRowBandSize w:val="1"/>
      <w:tblStyleColBandSize w:val="1"/>
      <w:tblBorders>
        <w:top w:val="single" w:color="ffc000" w:themeColor="accent4" w:sz="4" w:space="0"/>
        <w:left w:val="single" w:color="ffc000" w:themeColor="accent4" w:sz="4" w:space="0"/>
        <w:bottom w:val="single" w:color="ffc000" w:themeColor="accent4" w:sz="4" w:space="0"/>
        <w:right w:val="single" w:color="ffc000" w:themeColor="accent4" w:sz="4" w:space="0"/>
        <w:insideH w:val="single" w:color="ffc000" w:themeColor="accent4" w:sz="4" w:space="0"/>
        <w:insideV w:val="single" w:color="ffc000" w:themeColor="accent4"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2cb" w:themeFill="accent4" w:themeFillTint="34"/>
        <w:tcBorders/>
      </w:tcPr>
    </w:tblStylePr>
    <w:tblStylePr w:type="band2Vert">
      <w:rPr>
        <w:sz w:val="22"/>
      </w:rPr>
      <w:pPr>
        <w:pBdr/>
        <w:spacing/>
        <w:ind/>
      </w:pPr>
      <w:tblPr>
        <w:tblBorders/>
      </w:tblPr>
      <w:tcPr>
        <w:shd w:val="clear" w:color="ffffff" w:fill="fff2cb" w:themeFill="accent4" w:themeFillTint="34"/>
        <w:tcBorders/>
      </w:tcPr>
    </w:tblStylePr>
    <w:tblStylePr w:type="firstCol">
      <w:rPr>
        <w:sz w:val="22"/>
      </w:rPr>
      <w:pPr>
        <w:pBdr/>
        <w:spacing/>
        <w:ind/>
      </w:pPr>
      <w:tblPr>
        <w:tblBorders/>
      </w:tblPr>
      <w:tcPr>
        <w:shd w:val="clear" w:color="ffffff" w:fill="ffd865" w:themeFill="accent4" w:themeFillTint="9A"/>
        <w:tcBorders/>
      </w:tcPr>
    </w:tblStylePr>
    <w:tblStylePr w:type="firstRow">
      <w:rPr>
        <w:sz w:val="22"/>
      </w:rPr>
      <w:pPr>
        <w:pBdr/>
        <w:spacing/>
        <w:ind/>
      </w:pPr>
      <w:tblPr>
        <w:tblBorders/>
      </w:tblPr>
      <w:tcPr>
        <w:shd w:val="clear" w:color="ffffff" w:fill="ffd865" w:themeFill="accent4" w:themeFillTint="9A"/>
        <w:tcBorders/>
      </w:tcPr>
    </w:tblStylePr>
    <w:tblStylePr w:type="lastCol">
      <w:rPr>
        <w:sz w:val="22"/>
      </w:rPr>
      <w:pPr>
        <w:pBdr/>
        <w:spacing/>
        <w:ind/>
      </w:pPr>
      <w:tblPr>
        <w:tblBorders/>
      </w:tblPr>
      <w:tcPr>
        <w:shd w:val="clear" w:color="ffffff" w:fill="ffd865" w:themeFill="accent4" w:themeFillTint="9A"/>
        <w:tcBorders/>
      </w:tcPr>
    </w:tblStylePr>
    <w:tblStylePr w:type="lastRow">
      <w:rPr>
        <w:sz w:val="22"/>
      </w:rPr>
      <w:pPr>
        <w:pBdr/>
        <w:spacing/>
        <w:ind/>
      </w:pPr>
      <w:tblPr>
        <w:tblBorders/>
      </w:tblPr>
      <w:tcPr>
        <w:shd w:val="clear" w:color="ffffff"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Bordered &amp; Lined - Accent 5"/>
    <w:basedOn w:val="864"/>
    <w:uiPriority w:val="99"/>
    <w:pPr>
      <w:pBdr/>
      <w:spacing/>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d8e2f3" w:themeFill="accent5" w:themeFillTint="34"/>
        <w:tcBorders/>
      </w:tcPr>
    </w:tblStylePr>
    <w:tblStylePr w:type="band2Vert">
      <w:rPr>
        <w:sz w:val="22"/>
      </w:rPr>
      <w:pPr>
        <w:pBdr/>
        <w:spacing/>
        <w:ind/>
      </w:pPr>
      <w:tblPr>
        <w:tblBorders/>
      </w:tblPr>
      <w:tcPr>
        <w:shd w:val="clear" w:color="ffffff" w:fill="d8e2f3" w:themeFill="accent5" w:themeFillTint="34"/>
        <w:tcBorders/>
      </w:tcPr>
    </w:tblStylePr>
    <w:tblStylePr w:type="firstCol">
      <w:rPr>
        <w:sz w:val="22"/>
      </w:rPr>
      <w:pPr>
        <w:pBdr/>
        <w:spacing/>
        <w:ind/>
      </w:pPr>
      <w:tblPr>
        <w:tblBorders/>
      </w:tblPr>
      <w:tcPr>
        <w:shd w:val="clear" w:color="ffffff" w:fill="4472c4" w:themeFill="accent5"/>
        <w:tcBorders/>
      </w:tcPr>
    </w:tblStylePr>
    <w:tblStylePr w:type="firstRow">
      <w:rPr>
        <w:sz w:val="22"/>
      </w:rPr>
      <w:pPr>
        <w:pBdr/>
        <w:spacing/>
        <w:ind/>
      </w:pPr>
      <w:tblPr>
        <w:tblBorders/>
      </w:tblPr>
      <w:tcPr>
        <w:shd w:val="clear" w:color="ffffff" w:fill="4472c4" w:themeFill="accent5"/>
        <w:tcBorders/>
      </w:tcPr>
    </w:tblStylePr>
    <w:tblStylePr w:type="lastCol">
      <w:rPr>
        <w:sz w:val="22"/>
      </w:rPr>
      <w:pPr>
        <w:pBdr/>
        <w:spacing/>
        <w:ind/>
      </w:pPr>
      <w:tblPr>
        <w:tblBorders/>
      </w:tblPr>
      <w:tcPr>
        <w:shd w:val="clear" w:color="ffffff" w:fill="4472c4" w:themeFill="accent5"/>
        <w:tcBorders/>
      </w:tcPr>
    </w:tblStylePr>
    <w:tblStylePr w:type="lastRow">
      <w:rPr>
        <w:sz w:val="22"/>
      </w:rPr>
      <w:pPr>
        <w:pBdr/>
        <w:spacing/>
        <w:ind/>
      </w:pPr>
      <w:tblPr>
        <w:tblBorders/>
      </w:tblPr>
      <w:tcPr>
        <w:shd w:val="clear" w:color="ffffff"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Bordered &amp; Lined - Accent 6"/>
    <w:basedOn w:val="864"/>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e1efd8" w:themeFill="accent6" w:themeFillTint="34"/>
        <w:tcBorders/>
      </w:tcPr>
    </w:tblStylePr>
    <w:tblStylePr w:type="band2Vert">
      <w:rPr>
        <w:sz w:val="22"/>
      </w:rPr>
      <w:pPr>
        <w:pBdr/>
        <w:spacing/>
        <w:ind/>
      </w:pPr>
      <w:tblPr>
        <w:tblBorders/>
      </w:tblPr>
      <w:tcPr>
        <w:shd w:val="clear" w:color="ffffff" w:fill="e1efd8" w:themeFill="accent6" w:themeFillTint="34"/>
        <w:tcBorders/>
      </w:tcPr>
    </w:tblStylePr>
    <w:tblStylePr w:type="firstCol">
      <w:rPr>
        <w:sz w:val="22"/>
      </w:rPr>
      <w:pPr>
        <w:pBdr/>
        <w:spacing/>
        <w:ind/>
      </w:pPr>
      <w:tblPr>
        <w:tblBorders/>
      </w:tblPr>
      <w:tcPr>
        <w:shd w:val="clear" w:color="ffffff" w:fill="70ad47" w:themeFill="accent6"/>
        <w:tcBorders/>
      </w:tcPr>
    </w:tblStylePr>
    <w:tblStylePr w:type="firstRow">
      <w:rPr>
        <w:sz w:val="22"/>
      </w:rPr>
      <w:pPr>
        <w:pBdr/>
        <w:spacing/>
        <w:ind/>
      </w:pPr>
      <w:tblPr>
        <w:tblBorders/>
      </w:tblPr>
      <w:tcPr>
        <w:shd w:val="clear" w:color="ffffff" w:fill="70ad47" w:themeFill="accent6"/>
        <w:tcBorders/>
      </w:tcPr>
    </w:tblStylePr>
    <w:tblStylePr w:type="lastCol">
      <w:rPr>
        <w:sz w:val="22"/>
      </w:rPr>
      <w:pPr>
        <w:pBdr/>
        <w:spacing/>
        <w:ind/>
      </w:pPr>
      <w:tblPr>
        <w:tblBorders/>
      </w:tblPr>
      <w:tcPr>
        <w:shd w:val="clear" w:color="ffffff" w:fill="70ad47" w:themeFill="accent6"/>
        <w:tcBorders/>
      </w:tcPr>
    </w:tblStylePr>
    <w:tblStylePr w:type="lastRow">
      <w:rPr>
        <w:sz w:val="22"/>
      </w:rPr>
      <w:pPr>
        <w:pBdr/>
        <w:spacing/>
        <w:ind/>
      </w:pPr>
      <w:tblPr>
        <w:tblBorders/>
      </w:tblPr>
      <w:tcPr>
        <w:shd w:val="clear" w:color="ffffff"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Bordered"/>
    <w:basedOn w:val="864"/>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text1" w:sz="12" w:space="0"/>
        </w:tcBorders>
      </w:tcPr>
    </w:tblStylePr>
    <w:tblStylePr w:type="lastCol">
      <w:rPr>
        <w:sz w:val="22"/>
      </w:rPr>
      <w:pPr>
        <w:pBdr/>
        <w:spacing/>
        <w:ind/>
      </w:pPr>
      <w:tblPr>
        <w:tblBorders/>
      </w:tblPr>
      <w:tcPr>
        <w:tcBorders>
          <w:left w:val="single" w:color="000000" w:themeColor="text1" w:sz="12" w:space="0"/>
        </w:tcBorders>
      </w:tcPr>
    </w:tblStylePr>
    <w:tblStylePr w:type="lastRow">
      <w:rPr>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Bordered - Accent 1"/>
    <w:basedOn w:val="864"/>
    <w:uiPriority w:val="99"/>
    <w:pPr>
      <w:pBdr/>
      <w:spacing/>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sz w:val="22"/>
      </w:rPr>
      <w:pPr>
        <w:pBdr/>
        <w:spacing/>
        <w:ind/>
      </w:pPr>
      <w:tblPr>
        <w:tblBorders/>
      </w:tblPr>
      <w:tcPr>
        <w:tcBorders>
          <w:top w:val="single" w:color="5b9bd5" w:themeColor="accent1" w:sz="4" w:space="0"/>
          <w:left w:val="single" w:color="5b9bd5" w:themeColor="accent1" w:sz="4" w:space="0"/>
          <w:bottom w:val="single" w:color="5b9bd5" w:themeColor="accent1" w:sz="4" w:space="0"/>
          <w:right w:val="single" w:color="5b9bd5"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5b9bd5" w:themeColor="accent1" w:sz="12" w:space="0"/>
        </w:tcBorders>
      </w:tcPr>
    </w:tblStylePr>
    <w:tblStylePr w:type="lastCol">
      <w:rPr>
        <w:sz w:val="22"/>
      </w:rPr>
      <w:pPr>
        <w:pBdr/>
        <w:spacing/>
        <w:ind/>
      </w:pPr>
      <w:tblPr>
        <w:tblBorders/>
      </w:tblPr>
      <w:tcPr>
        <w:tcBorders>
          <w:left w:val="single" w:color="5b9bd5" w:themeColor="accent1" w:sz="12" w:space="0"/>
        </w:tcBorders>
      </w:tcPr>
    </w:tblStylePr>
    <w:tblStylePr w:type="lastRow">
      <w:rPr>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Bordered - Accent 2"/>
    <w:basedOn w:val="864"/>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sz w:val="22"/>
      </w:rPr>
      <w:pPr>
        <w:pBdr/>
        <w:spacing/>
        <w:ind/>
      </w:pPr>
      <w:tblPr>
        <w:tblBorders/>
      </w:tblPr>
      <w:tcPr>
        <w:tcBorders>
          <w:top w:val="single" w:color="ed7d31" w:themeColor="accent2" w:sz="4" w:space="0"/>
          <w:left w:val="single" w:color="ed7d31" w:themeColor="accent2" w:sz="4" w:space="0"/>
          <w:bottom w:val="single" w:color="ed7d31" w:themeColor="accent2" w:sz="4" w:space="0"/>
          <w:right w:val="single" w:color="ed7d31"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ed7d31" w:themeColor="accent2" w:sz="12" w:space="0"/>
        </w:tcBorders>
      </w:tcPr>
    </w:tblStylePr>
    <w:tblStylePr w:type="lastCol">
      <w:rPr>
        <w:sz w:val="22"/>
      </w:rPr>
      <w:pPr>
        <w:pBdr/>
        <w:spacing/>
        <w:ind/>
      </w:pPr>
      <w:tblPr>
        <w:tblBorders/>
      </w:tblPr>
      <w:tcPr>
        <w:tcBorders>
          <w:left w:val="single" w:color="ed7d31" w:themeColor="accent2" w:sz="12" w:space="0"/>
        </w:tcBorders>
      </w:tcPr>
    </w:tblStylePr>
    <w:tblStylePr w:type="lastRow">
      <w:rPr>
        <w:sz w:val="22"/>
      </w:rPr>
      <w:pPr>
        <w:pBdr/>
        <w:spacing/>
        <w:ind/>
      </w:pPr>
      <w:tblPr>
        <w:tblBorders/>
      </w:tblPr>
      <w:tcPr>
        <w:tcBorders>
          <w:top w:val="single" w:color="ed7d31"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customStyle="1">
    <w:name w:val="Bordered - Accent 3"/>
    <w:basedOn w:val="864"/>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sz w:val="22"/>
      </w:rPr>
      <w:pPr>
        <w:pBdr/>
        <w:spacing/>
        <w:ind/>
      </w:pPr>
      <w:tblPr>
        <w:tblBorders/>
      </w:tblPr>
      <w:tcPr>
        <w:tcBorders>
          <w:top w:val="single" w:color="a5a5a5" w:themeColor="accent3" w:sz="4" w:space="0"/>
          <w:left w:val="single" w:color="a5a5a5" w:themeColor="accent3" w:sz="4" w:space="0"/>
          <w:bottom w:val="single" w:color="a5a5a5" w:themeColor="accent3" w:sz="4" w:space="0"/>
          <w:right w:val="single" w:color="a5a5a5"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a5a5a5" w:themeColor="accent3" w:sz="12" w:space="0"/>
        </w:tcBorders>
      </w:tcPr>
    </w:tblStylePr>
    <w:tblStylePr w:type="lastCol">
      <w:rPr>
        <w:sz w:val="22"/>
      </w:rPr>
      <w:pPr>
        <w:pBdr/>
        <w:spacing/>
        <w:ind/>
      </w:pPr>
      <w:tblPr>
        <w:tblBorders/>
      </w:tblPr>
      <w:tcPr>
        <w:tcBorders>
          <w:left w:val="single" w:color="a5a5a5" w:themeColor="accent3" w:sz="12" w:space="0"/>
        </w:tcBorders>
      </w:tcPr>
    </w:tblStylePr>
    <w:tblStylePr w:type="lastRow">
      <w:rPr>
        <w:sz w:val="22"/>
      </w:rPr>
      <w:pPr>
        <w:pBdr/>
        <w:spacing/>
        <w:ind/>
      </w:pPr>
      <w:tblPr>
        <w:tblBorders/>
      </w:tblPr>
      <w:tcPr>
        <w:tcBorders>
          <w:top w:val="single" w:color="a5a5a5"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customStyle="1">
    <w:name w:val="Bordered - Accent 4"/>
    <w:basedOn w:val="864"/>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sz w:val="22"/>
      </w:rPr>
      <w:pPr>
        <w:pBdr/>
        <w:spacing/>
        <w:ind/>
      </w:pPr>
      <w:tblPr>
        <w:tblBorders/>
      </w:tblPr>
      <w:tcPr>
        <w:tcBorders>
          <w:top w:val="single" w:color="ffc000" w:themeColor="accent4" w:sz="4" w:space="0"/>
          <w:left w:val="single" w:color="ffc000" w:themeColor="accent4" w:sz="4" w:space="0"/>
          <w:bottom w:val="single" w:color="ffc000" w:themeColor="accent4" w:sz="4" w:space="0"/>
          <w:right w:val="single" w:color="ffc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ffc000" w:themeColor="accent4" w:sz="12" w:space="0"/>
        </w:tcBorders>
      </w:tcPr>
    </w:tblStylePr>
    <w:tblStylePr w:type="lastCol">
      <w:rPr>
        <w:sz w:val="22"/>
      </w:rPr>
      <w:pPr>
        <w:pBdr/>
        <w:spacing/>
        <w:ind/>
      </w:pPr>
      <w:tblPr>
        <w:tblBorders/>
      </w:tblPr>
      <w:tcPr>
        <w:tcBorders>
          <w:left w:val="single" w:color="ffc000" w:themeColor="accent4" w:sz="12" w:space="0"/>
        </w:tcBorders>
      </w:tcPr>
    </w:tblStylePr>
    <w:tblStylePr w:type="lastRow">
      <w:rPr>
        <w:sz w:val="22"/>
      </w:rPr>
      <w:pPr>
        <w:pBdr/>
        <w:spacing/>
        <w:ind/>
      </w:pPr>
      <w:tblPr>
        <w:tblBorders/>
      </w:tblPr>
      <w:tcPr>
        <w:tcBorders>
          <w:top w:val="single" w:color="ffc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customStyle="1">
    <w:name w:val="Bordered - Accent 5"/>
    <w:basedOn w:val="864"/>
    <w:uiPriority w:val="99"/>
    <w:pPr>
      <w:pBdr/>
      <w:spacing/>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sz w:val="22"/>
      </w:rPr>
      <w:pPr>
        <w:pBdr/>
        <w:spacing/>
        <w:ind/>
      </w:pPr>
      <w:tblPr>
        <w:tblBorders/>
      </w:tblPr>
      <w:tcPr>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4472c4" w:themeColor="accent5" w:sz="12" w:space="0"/>
        </w:tcBorders>
      </w:tcPr>
    </w:tblStylePr>
    <w:tblStylePr w:type="lastCol">
      <w:rPr>
        <w:sz w:val="22"/>
      </w:rPr>
      <w:pPr>
        <w:pBdr/>
        <w:spacing/>
        <w:ind/>
      </w:pPr>
      <w:tblPr>
        <w:tblBorders/>
      </w:tblPr>
      <w:tcPr>
        <w:tcBorders>
          <w:left w:val="single" w:color="4472c4" w:themeColor="accent5" w:sz="12" w:space="0"/>
        </w:tcBorders>
      </w:tcPr>
    </w:tblStylePr>
    <w:tblStylePr w:type="lastRow">
      <w:rPr>
        <w:sz w:val="22"/>
      </w:rPr>
      <w:pPr>
        <w:pBdr/>
        <w:spacing/>
        <w:ind/>
      </w:pPr>
      <w:tblPr>
        <w:tblBorders/>
      </w:tblPr>
      <w:tcPr>
        <w:tcBorders>
          <w:top w:val="single" w:color="4472c4"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customStyle="1">
    <w:name w:val="Bordered - Accent 6"/>
    <w:basedOn w:val="864"/>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sz w:val="22"/>
      </w:rPr>
      <w:pPr>
        <w:pBdr/>
        <w:spacing/>
        <w:ind/>
      </w:pPr>
      <w:tblPr>
        <w:tblBorders/>
      </w:tbl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70ad47" w:themeColor="accent6" w:sz="12" w:space="0"/>
        </w:tcBorders>
      </w:tcPr>
    </w:tblStylePr>
    <w:tblStylePr w:type="lastCol">
      <w:rPr>
        <w:sz w:val="22"/>
      </w:rPr>
      <w:pPr>
        <w:pBdr/>
        <w:spacing/>
        <w:ind/>
      </w:pPr>
      <w:tblPr>
        <w:tblBorders/>
      </w:tblPr>
      <w:tcPr>
        <w:tcBorders>
          <w:left w:val="single" w:color="70ad47" w:themeColor="accent6" w:sz="12" w:space="0"/>
        </w:tcBorders>
      </w:tcPr>
    </w:tblStylePr>
    <w:tblStylePr w:type="lastRow">
      <w:rPr>
        <w:sz w:val="22"/>
      </w:rPr>
      <w:pPr>
        <w:pBdr/>
        <w:spacing/>
        <w:ind/>
      </w:pPr>
      <w:tblPr>
        <w:tblBorders/>
      </w:tblPr>
      <w:tcPr>
        <w:tcBorders>
          <w:top w:val="single" w:color="70ad47"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footer" Target="footer3.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hyperlink" Target="https://support.broadcom.com/" TargetMode="External"/><Relationship Id="rId39" Type="http://schemas.openxmlformats.org/officeDocument/2006/relationships/hyperlink" Target="https://www.netacad.com/" TargetMode="External"/><Relationship Id="rId40" Type="http://schemas.openxmlformats.org/officeDocument/2006/relationships/hyperlink" Target="https://www.virustotal.com/"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gradFill>
        <a:gradFill>
          <a:gsLst>
            <a:gs pos="0">
              <a:schemeClr val="phClr">
                <a:shade val="51000"/>
              </a:schemeClr>
            </a:gs>
            <a:gs pos="80000">
              <a:schemeClr val="phClr">
                <a:shade val="93000"/>
              </a:schemeClr>
            </a:gs>
            <a:gs pos="100000">
              <a:schemeClr val="phClr">
                <a:shade val="94000"/>
              </a:schemeClr>
            </a:gs>
          </a:gsLst>
          <a:lin ang="16200000" scaled="0"/>
        </a:gradFill>
      </a:fillStyleLst>
      <a:lnStyleLst>
        <a:ln w="6350" cap="flat" cmpd="sng" algn="ctr"/>
        <a:ln w="12700" cap="flat" cmpd="sng" algn="ctr"/>
        <a:ln w="19050" cap="flat" cmpd="sng" algn="ctr"/>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gradFill>
        <a:gradFill>
          <a:gsLst>
            <a:gs pos="0">
              <a:schemeClr val="phClr">
                <a:tint val="80000"/>
              </a:schemeClr>
            </a:gs>
            <a:gs pos="100000">
              <a:schemeClr val="phClr">
                <a:shade val="3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4E7D2-678D-492B-9252-07F6B207D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ONLYOFFICE/8.2.2.22</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en-US</dc:language>
  <cp:revision>167</cp:revision>
  <dcterms:created xsi:type="dcterms:W3CDTF">2024-12-19T21:12:00Z</dcterms:created>
  <dcterms:modified xsi:type="dcterms:W3CDTF">2025-05-16T10:42:11Z</dcterms:modified>
</cp:coreProperties>
</file>